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84" w:rsidRDefault="001C6984" w:rsidP="001C69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Программное и </w:t>
      </w:r>
      <w:proofErr w:type="spellStart"/>
      <w:r>
        <w:rPr>
          <w:rFonts w:ascii="Times New Roman" w:hAnsi="Times New Roman" w:cs="Times New Roman"/>
          <w:b/>
          <w:sz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методическое обеспечение плана</w:t>
      </w:r>
    </w:p>
    <w:p w:rsidR="001C6984" w:rsidRDefault="001C6984" w:rsidP="001C69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МАТЕМАТИКЕ</w:t>
      </w:r>
    </w:p>
    <w:p w:rsidR="00FC4B09" w:rsidRPr="0085351F" w:rsidRDefault="00FC4B09" w:rsidP="00FC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bidi="ru-RU"/>
        </w:rPr>
      </w:pPr>
      <w:r w:rsidRPr="0085351F">
        <w:rPr>
          <w:rFonts w:ascii="Times New Roman" w:hAnsi="Times New Roman" w:cs="Times New Roman"/>
          <w:b/>
          <w:sz w:val="24"/>
          <w:szCs w:val="24"/>
        </w:rPr>
        <w:t>I.</w:t>
      </w:r>
      <w:r w:rsidRPr="0085351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bidi="ru-RU"/>
        </w:rPr>
        <w:t>ПОЯСНИТЕЛЬНАЯ ЗАПИСКА</w:t>
      </w:r>
    </w:p>
    <w:p w:rsidR="00FC4B09" w:rsidRPr="0085351F" w:rsidRDefault="00FC4B09" w:rsidP="00FC4B0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5351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для </w:t>
      </w:r>
      <w:proofErr w:type="gramStart"/>
      <w:r w:rsidRPr="008535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351F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по математике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351F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FC4B09" w:rsidRPr="0085351F" w:rsidRDefault="00FC4B09" w:rsidP="00FC4B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51F">
        <w:rPr>
          <w:rFonts w:ascii="Times New Roman" w:hAnsi="Times New Roman" w:cs="Times New Roman"/>
          <w:b/>
          <w:bCs/>
          <w:color w:val="000000"/>
        </w:rPr>
        <w:t>Нормативные документы, обеспечивающие реализацию программы:</w:t>
      </w:r>
    </w:p>
    <w:p w:rsidR="00FC4B09" w:rsidRPr="0085351F" w:rsidRDefault="00FC4B09" w:rsidP="00FC4B09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5351F">
        <w:rPr>
          <w:rFonts w:ascii="Times New Roman" w:hAnsi="Times New Roman" w:cs="Times New Roman"/>
        </w:rPr>
        <w:t>Федерального закона Российской Федерации от 29 декабря 2012 г. N273-ФЗ "Об образовании в Российской Федерации".</w:t>
      </w:r>
    </w:p>
    <w:p w:rsidR="00FC4B09" w:rsidRPr="0085351F" w:rsidRDefault="00FC4B09" w:rsidP="00FC4B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426" w:firstLine="0"/>
        <w:rPr>
          <w:rStyle w:val="ab"/>
          <w:b w:val="0"/>
          <w:bCs w:val="0"/>
          <w:color w:val="000000" w:themeColor="text1"/>
        </w:rPr>
      </w:pPr>
      <w:r w:rsidRPr="0085351F">
        <w:rPr>
          <w:rFonts w:ascii="Times New Roman" w:hAnsi="Times New Roman" w:cs="Times New Roman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  </w:t>
      </w:r>
      <w:hyperlink r:id="rId8" w:history="1">
        <w:r w:rsidRPr="0085351F">
          <w:rPr>
            <w:rStyle w:val="aa"/>
            <w:rFonts w:ascii="Times New Roman" w:hAnsi="Times New Roman" w:cs="Times New Roman"/>
            <w:color w:val="000000" w:themeColor="text1"/>
          </w:rPr>
          <w:t>№ 1241</w:t>
        </w:r>
      </w:hyperlink>
      <w:r w:rsidRPr="0085351F">
        <w:rPr>
          <w:rFonts w:ascii="Times New Roman" w:hAnsi="Times New Roman" w:cs="Times New Roman"/>
          <w:color w:val="000000" w:themeColor="text1"/>
        </w:rPr>
        <w:t xml:space="preserve">, от 22.09.2011 </w:t>
      </w:r>
      <w:hyperlink r:id="rId9" w:history="1">
        <w:r w:rsidRPr="0085351F">
          <w:rPr>
            <w:rStyle w:val="aa"/>
            <w:rFonts w:ascii="Times New Roman" w:hAnsi="Times New Roman" w:cs="Times New Roman"/>
            <w:color w:val="000000" w:themeColor="text1"/>
          </w:rPr>
          <w:t>№ 2357</w:t>
        </w:r>
      </w:hyperlink>
      <w:r w:rsidRPr="0085351F">
        <w:rPr>
          <w:rFonts w:ascii="Times New Roman" w:hAnsi="Times New Roman" w:cs="Times New Roman"/>
          <w:color w:val="000000" w:themeColor="text1"/>
        </w:rPr>
        <w:t xml:space="preserve">, от 18.12.2012 </w:t>
      </w:r>
      <w:hyperlink r:id="rId10" w:history="1">
        <w:r w:rsidRPr="0085351F">
          <w:rPr>
            <w:rStyle w:val="aa"/>
            <w:rFonts w:ascii="Times New Roman" w:hAnsi="Times New Roman" w:cs="Times New Roman"/>
            <w:color w:val="000000" w:themeColor="text1"/>
          </w:rPr>
          <w:t xml:space="preserve">№ 1060, </w:t>
        </w:r>
        <w:proofErr w:type="gramStart"/>
        <w:r w:rsidRPr="0085351F">
          <w:rPr>
            <w:rStyle w:val="aa"/>
            <w:rFonts w:ascii="Times New Roman" w:hAnsi="Times New Roman" w:cs="Times New Roman"/>
            <w:color w:val="000000" w:themeColor="text1"/>
          </w:rPr>
          <w:t>от</w:t>
        </w:r>
        <w:proofErr w:type="gramEnd"/>
        <w:r w:rsidRPr="0085351F">
          <w:rPr>
            <w:rStyle w:val="aa"/>
            <w:rFonts w:ascii="Times New Roman" w:hAnsi="Times New Roman" w:cs="Times New Roman"/>
            <w:color w:val="000000" w:themeColor="text1"/>
          </w:rPr>
          <w:t xml:space="preserve"> 29.12.2014 № 1643, от18.05.2015 № 507)</w:t>
        </w:r>
      </w:hyperlink>
      <w:r w:rsidRPr="0085351F">
        <w:rPr>
          <w:rStyle w:val="ab"/>
          <w:color w:val="000000" w:themeColor="text1"/>
        </w:rPr>
        <w:t>;</w:t>
      </w:r>
    </w:p>
    <w:p w:rsidR="00FC4B09" w:rsidRPr="0085351F" w:rsidRDefault="00FC4B09" w:rsidP="00FC4B0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hanging="294"/>
        <w:jc w:val="both"/>
        <w:rPr>
          <w:rFonts w:ascii="Times New Roman" w:hAnsi="Times New Roman" w:cs="Times New Roman"/>
        </w:rPr>
      </w:pPr>
      <w:r w:rsidRPr="0085351F">
        <w:rPr>
          <w:rFonts w:ascii="Times New Roman" w:hAnsi="Times New Roman" w:cs="Times New Roman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FC4B09" w:rsidRPr="0085351F" w:rsidRDefault="00FC4B09" w:rsidP="00FC4B0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hanging="294"/>
        <w:jc w:val="both"/>
        <w:rPr>
          <w:rFonts w:ascii="Times New Roman" w:hAnsi="Times New Roman" w:cs="Times New Roman"/>
        </w:rPr>
      </w:pPr>
      <w:r w:rsidRPr="0085351F">
        <w:rPr>
          <w:rFonts w:ascii="Times New Roman" w:hAnsi="Times New Roman" w:cs="Times New Roman"/>
        </w:rPr>
        <w:t>Программа специальных (коррекционных) образовательных учреждений VIII вида: Подготовительный, 1—4 классы</w:t>
      </w:r>
      <w:proofErr w:type="gramStart"/>
      <w:r w:rsidRPr="0085351F">
        <w:rPr>
          <w:rFonts w:ascii="Times New Roman" w:hAnsi="Times New Roman" w:cs="Times New Roman"/>
        </w:rPr>
        <w:t xml:space="preserve"> / П</w:t>
      </w:r>
      <w:proofErr w:type="gramEnd"/>
      <w:r w:rsidRPr="0085351F">
        <w:rPr>
          <w:rFonts w:ascii="Times New Roman" w:hAnsi="Times New Roman" w:cs="Times New Roman"/>
        </w:rPr>
        <w:t xml:space="preserve">од ред. В.В. Воронковой; 4-е издание. - М.: Просвещение, 2006. - 192 </w:t>
      </w:r>
      <w:proofErr w:type="gramStart"/>
      <w:r w:rsidRPr="0085351F">
        <w:rPr>
          <w:rFonts w:ascii="Times New Roman" w:hAnsi="Times New Roman" w:cs="Times New Roman"/>
        </w:rPr>
        <w:t>с</w:t>
      </w:r>
      <w:proofErr w:type="gramEnd"/>
      <w:r w:rsidRPr="0085351F">
        <w:rPr>
          <w:rFonts w:ascii="Times New Roman" w:hAnsi="Times New Roman" w:cs="Times New Roman"/>
        </w:rPr>
        <w:t>.</w:t>
      </w:r>
    </w:p>
    <w:p w:rsidR="00FC4B09" w:rsidRPr="0085351F" w:rsidRDefault="00FC4B09" w:rsidP="00FC4B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85351F">
        <w:rPr>
          <w:rFonts w:ascii="Times New Roman" w:hAnsi="Times New Roman" w:cs="Times New Roman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11" w:history="1">
        <w:r w:rsidRPr="0085351F">
          <w:rPr>
            <w:rStyle w:val="aa"/>
            <w:rFonts w:ascii="Times New Roman" w:hAnsi="Times New Roman" w:cs="Times New Roman"/>
            <w:color w:val="000000" w:themeColor="text1"/>
          </w:rPr>
          <w:t>№ 241</w:t>
        </w:r>
      </w:hyperlink>
      <w:r w:rsidRPr="0085351F">
        <w:rPr>
          <w:rFonts w:ascii="Times New Roman" w:hAnsi="Times New Roman" w:cs="Times New Roman"/>
        </w:rPr>
        <w:t xml:space="preserve">, от  30.08.2010 </w:t>
      </w:r>
      <w:hyperlink r:id="rId12" w:history="1">
        <w:r w:rsidRPr="0085351F">
          <w:rPr>
            <w:rStyle w:val="aa"/>
            <w:rFonts w:ascii="Times New Roman" w:hAnsi="Times New Roman" w:cs="Times New Roman"/>
            <w:color w:val="000000" w:themeColor="text1"/>
          </w:rPr>
          <w:t>№ 889</w:t>
        </w:r>
      </w:hyperlink>
      <w:r w:rsidRPr="0085351F">
        <w:rPr>
          <w:rFonts w:ascii="Times New Roman" w:hAnsi="Times New Roman" w:cs="Times New Roman"/>
        </w:rPr>
        <w:t xml:space="preserve">, от 03.06.2011 </w:t>
      </w:r>
      <w:hyperlink r:id="rId13" w:history="1">
        <w:r w:rsidRPr="0085351F">
          <w:rPr>
            <w:rStyle w:val="aa"/>
            <w:rFonts w:ascii="Times New Roman" w:hAnsi="Times New Roman" w:cs="Times New Roman"/>
            <w:color w:val="000000" w:themeColor="text1"/>
          </w:rPr>
          <w:t>№ 1994</w:t>
        </w:r>
      </w:hyperlink>
      <w:r w:rsidRPr="0085351F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85351F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85351F">
        <w:rPr>
          <w:rFonts w:ascii="Times New Roman" w:hAnsi="Times New Roman" w:cs="Times New Roman"/>
          <w:color w:val="000000" w:themeColor="text1"/>
        </w:rPr>
        <w:t xml:space="preserve"> 01.02.2012 </w:t>
      </w:r>
      <w:hyperlink r:id="rId14" w:history="1">
        <w:r w:rsidRPr="0085351F">
          <w:rPr>
            <w:rStyle w:val="aa"/>
            <w:rFonts w:ascii="Times New Roman" w:hAnsi="Times New Roman" w:cs="Times New Roman"/>
            <w:color w:val="000000" w:themeColor="text1"/>
          </w:rPr>
          <w:t>№ 74</w:t>
        </w:r>
      </w:hyperlink>
      <w:r w:rsidRPr="0085351F">
        <w:rPr>
          <w:rFonts w:ascii="Times New Roman" w:hAnsi="Times New Roman" w:cs="Times New Roman"/>
          <w:color w:val="000000" w:themeColor="text1"/>
        </w:rPr>
        <w:t>);</w:t>
      </w:r>
    </w:p>
    <w:p w:rsidR="00FC4B09" w:rsidRPr="0085351F" w:rsidRDefault="00FC4B09" w:rsidP="00FC4B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51F">
        <w:rPr>
          <w:rFonts w:ascii="Times New Roman" w:hAnsi="Times New Roman" w:cs="Times New Roman"/>
          <w:color w:val="000000" w:themeColor="text1"/>
        </w:rPr>
        <w:t>приказ Министерства образования Российской федерации от 10 апреля  2002 №29/2065-п «Об утверждении учебных  планов специальных (коррекционных) образовательных учреждений для обучающихся, воспитанников  с отклонениями в развитии»</w:t>
      </w:r>
    </w:p>
    <w:p w:rsidR="00FC4B09" w:rsidRPr="0085351F" w:rsidRDefault="00FC4B09" w:rsidP="00FC4B0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351F">
        <w:rPr>
          <w:rFonts w:ascii="Times New Roman" w:hAnsi="Times New Roman" w:cs="Times New Roman"/>
        </w:rPr>
        <w:t>Приказа Министерства образования и науки Российской Федерации от 31.03.2014 г. № 253 «Об утверждении 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основного общего образования».</w:t>
      </w:r>
    </w:p>
    <w:p w:rsidR="00FC4B09" w:rsidRPr="0085351F" w:rsidRDefault="00FC4B09" w:rsidP="00FC4B0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351F">
        <w:rPr>
          <w:rFonts w:ascii="Times New Roman" w:hAnsi="Times New Roman" w:cs="Times New Roman"/>
        </w:rPr>
        <w:t>Приказа Министерства образования и науки Российской Федерации от  26.01.2016 «О внесении изменений в федеральный перечень 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31.03.2014 г. № 253».</w:t>
      </w:r>
    </w:p>
    <w:p w:rsidR="00FC4B09" w:rsidRPr="0085351F" w:rsidRDefault="00FC4B09" w:rsidP="00FC4B09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351F">
        <w:rPr>
          <w:rFonts w:ascii="Times New Roman" w:hAnsi="Times New Roman" w:cs="Times New Roman"/>
          <w:spacing w:val="4"/>
        </w:rPr>
        <w:t xml:space="preserve"> Приказа </w:t>
      </w:r>
      <w:r w:rsidRPr="0085351F">
        <w:rPr>
          <w:rFonts w:ascii="Times New Roman" w:hAnsi="Times New Roman" w:cs="Times New Roman"/>
          <w:spacing w:val="1"/>
        </w:rPr>
        <w:t>Министерства здравоохранения и социального развития Российской Федерации (</w:t>
      </w:r>
      <w:proofErr w:type="spellStart"/>
      <w:r w:rsidRPr="0085351F">
        <w:rPr>
          <w:rFonts w:ascii="Times New Roman" w:hAnsi="Times New Roman" w:cs="Times New Roman"/>
          <w:spacing w:val="1"/>
        </w:rPr>
        <w:t>Минздравсоцразвития</w:t>
      </w:r>
      <w:proofErr w:type="spellEnd"/>
      <w:r w:rsidRPr="0085351F">
        <w:rPr>
          <w:rFonts w:ascii="Times New Roman" w:hAnsi="Times New Roman" w:cs="Times New Roman"/>
          <w:spacing w:val="1"/>
        </w:rPr>
        <w:t xml:space="preserve"> Росс</w:t>
      </w:r>
      <w:r w:rsidRPr="0085351F">
        <w:rPr>
          <w:rFonts w:ascii="Times New Roman" w:hAnsi="Times New Roman" w:cs="Times New Roman"/>
        </w:rPr>
        <w:t xml:space="preserve">ии) от 26 августа 2010г. N76н. </w:t>
      </w:r>
      <w:r w:rsidRPr="0085351F">
        <w:rPr>
          <w:rFonts w:ascii="Times New Roman" w:hAnsi="Times New Roman" w:cs="Times New Roman"/>
          <w:iCs/>
          <w:spacing w:val="5"/>
        </w:rPr>
        <w:t xml:space="preserve">"Об утверждении Единого квалификационного справочника должностей руководителей, специалистов и </w:t>
      </w:r>
      <w:r w:rsidRPr="0085351F">
        <w:rPr>
          <w:rFonts w:ascii="Times New Roman" w:hAnsi="Times New Roman" w:cs="Times New Roman"/>
          <w:iCs/>
          <w:spacing w:val="4"/>
        </w:rPr>
        <w:t xml:space="preserve">служащих, раздел "Квалификационные характеристики должностей работников образования» </w:t>
      </w:r>
    </w:p>
    <w:p w:rsidR="00FC4B09" w:rsidRPr="0085351F" w:rsidRDefault="00FC4B09" w:rsidP="00FC4B09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5351F">
        <w:rPr>
          <w:rFonts w:ascii="Times New Roman" w:hAnsi="Times New Roman" w:cs="Times New Roman"/>
        </w:rPr>
        <w:t xml:space="preserve">Учебного плана МБОУ Илекская СОШ №1, утвержденного приказом </w:t>
      </w:r>
      <w:r w:rsidRPr="0085351F">
        <w:rPr>
          <w:rFonts w:ascii="Times New Roman" w:hAnsi="Times New Roman" w:cs="Times New Roman"/>
          <w:color w:val="000000" w:themeColor="text1"/>
        </w:rPr>
        <w:t>164 от 31.08.2016г</w:t>
      </w:r>
      <w:proofErr w:type="gramStart"/>
      <w:r w:rsidRPr="0085351F">
        <w:rPr>
          <w:rFonts w:ascii="Times New Roman" w:hAnsi="Times New Roman" w:cs="Times New Roman"/>
        </w:rPr>
        <w:t>..</w:t>
      </w:r>
      <w:proofErr w:type="gramEnd"/>
    </w:p>
    <w:p w:rsidR="00FC4B09" w:rsidRPr="0085351F" w:rsidRDefault="00FC4B09" w:rsidP="00FC4B09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5351F">
        <w:rPr>
          <w:rFonts w:ascii="Times New Roman" w:hAnsi="Times New Roman" w:cs="Times New Roman"/>
        </w:rPr>
        <w:t xml:space="preserve"> Приказа № </w:t>
      </w:r>
      <w:r w:rsidRPr="0085351F">
        <w:rPr>
          <w:rFonts w:ascii="Times New Roman" w:hAnsi="Times New Roman" w:cs="Times New Roman"/>
          <w:color w:val="000000" w:themeColor="text1"/>
        </w:rPr>
        <w:t>197-о от 31.08.2016 «О внесении изменений</w:t>
      </w:r>
      <w:r w:rsidRPr="0085351F">
        <w:rPr>
          <w:rFonts w:ascii="Times New Roman" w:hAnsi="Times New Roman" w:cs="Times New Roman"/>
        </w:rPr>
        <w:t xml:space="preserve"> в основную образовательную программу начального общего образования МБОУ ИСОШ № 1».</w:t>
      </w:r>
    </w:p>
    <w:p w:rsidR="00FC4B09" w:rsidRPr="0085351F" w:rsidRDefault="00FC4B09" w:rsidP="00FC4B09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5351F">
        <w:rPr>
          <w:rFonts w:ascii="Times New Roman" w:hAnsi="Times New Roman" w:cs="Times New Roman"/>
        </w:rPr>
        <w:t xml:space="preserve"> Локальные акты МБОУ Илекская СОШ № 1:</w:t>
      </w:r>
    </w:p>
    <w:p w:rsidR="00FC4B09" w:rsidRPr="0085351F" w:rsidRDefault="00FC4B09" w:rsidP="00FC4B09">
      <w:pPr>
        <w:tabs>
          <w:tab w:val="left" w:pos="540"/>
        </w:tabs>
        <w:spacing w:after="0" w:line="240" w:lineRule="atLeast"/>
        <w:ind w:left="425"/>
        <w:jc w:val="both"/>
        <w:rPr>
          <w:rFonts w:ascii="Times New Roman" w:hAnsi="Times New Roman" w:cs="Times New Roman"/>
        </w:rPr>
      </w:pPr>
      <w:r w:rsidRPr="0085351F">
        <w:rPr>
          <w:rFonts w:ascii="Times New Roman" w:hAnsi="Times New Roman" w:cs="Times New Roman"/>
        </w:rPr>
        <w:lastRenderedPageBreak/>
        <w:t>-  основная образовательная программа начального общего образования МБОУ ИСОШ № 1, утвержденная приказом директора № 164-о от 31.08.2016г.</w:t>
      </w:r>
    </w:p>
    <w:p w:rsidR="00FC4B09" w:rsidRPr="0085351F" w:rsidRDefault="00FC4B09" w:rsidP="00FC4B09">
      <w:pPr>
        <w:tabs>
          <w:tab w:val="left" w:pos="540"/>
        </w:tabs>
        <w:spacing w:after="0" w:line="240" w:lineRule="atLeast"/>
        <w:ind w:left="425"/>
        <w:jc w:val="both"/>
        <w:rPr>
          <w:rFonts w:ascii="Times New Roman" w:hAnsi="Times New Roman" w:cs="Times New Roman"/>
        </w:rPr>
      </w:pPr>
      <w:r w:rsidRPr="0085351F">
        <w:rPr>
          <w:rFonts w:ascii="Times New Roman" w:hAnsi="Times New Roman" w:cs="Times New Roman"/>
        </w:rPr>
        <w:t>-  положение о рабочей программе учебного предмета, утвержденного приказом директора № 191-о от 31.08.2016г.</w:t>
      </w:r>
    </w:p>
    <w:p w:rsidR="00FC4B09" w:rsidRDefault="00FC4B09" w:rsidP="001C698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C6984" w:rsidRDefault="001C6984" w:rsidP="001C698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C6984" w:rsidRPr="00071EE1" w:rsidRDefault="001C6984" w:rsidP="001C6984">
      <w:pPr>
        <w:pStyle w:val="a3"/>
        <w:rPr>
          <w:rFonts w:ascii="Times New Roman" w:hAnsi="Times New Roman" w:cs="Times New Roman"/>
          <w:sz w:val="24"/>
        </w:rPr>
      </w:pPr>
      <w:r w:rsidRPr="00071EE1">
        <w:rPr>
          <w:rFonts w:ascii="Times New Roman" w:hAnsi="Times New Roman" w:cs="Times New Roman"/>
          <w:sz w:val="24"/>
        </w:rPr>
        <w:t>Количество часов в неделю – 6 часов</w:t>
      </w:r>
    </w:p>
    <w:p w:rsidR="001C6984" w:rsidRPr="00071EE1" w:rsidRDefault="001C6984" w:rsidP="001C6984">
      <w:pPr>
        <w:pStyle w:val="a3"/>
        <w:rPr>
          <w:rFonts w:ascii="Times New Roman" w:hAnsi="Times New Roman" w:cs="Times New Roman"/>
          <w:sz w:val="24"/>
        </w:rPr>
      </w:pPr>
      <w:r w:rsidRPr="00071EE1">
        <w:rPr>
          <w:rFonts w:ascii="Times New Roman" w:hAnsi="Times New Roman" w:cs="Times New Roman"/>
          <w:sz w:val="24"/>
        </w:rPr>
        <w:t xml:space="preserve">Количество часов в </w:t>
      </w:r>
      <w:r w:rsidRPr="00071EE1">
        <w:rPr>
          <w:rFonts w:ascii="Times New Roman" w:hAnsi="Times New Roman" w:cs="Times New Roman"/>
          <w:sz w:val="24"/>
          <w:lang w:val="en-US"/>
        </w:rPr>
        <w:t>I</w:t>
      </w:r>
      <w:r w:rsidRPr="00071EE1">
        <w:rPr>
          <w:rFonts w:ascii="Times New Roman" w:hAnsi="Times New Roman" w:cs="Times New Roman"/>
          <w:sz w:val="24"/>
        </w:rPr>
        <w:t xml:space="preserve"> полугодии – </w:t>
      </w:r>
      <w:r w:rsidR="000F77F1">
        <w:rPr>
          <w:rFonts w:ascii="Times New Roman" w:hAnsi="Times New Roman" w:cs="Times New Roman"/>
          <w:sz w:val="24"/>
        </w:rPr>
        <w:t>9</w:t>
      </w:r>
      <w:r w:rsidR="0011713D">
        <w:rPr>
          <w:rFonts w:ascii="Times New Roman" w:hAnsi="Times New Roman" w:cs="Times New Roman"/>
          <w:sz w:val="24"/>
        </w:rPr>
        <w:t>7</w:t>
      </w:r>
      <w:r w:rsidR="000F77F1">
        <w:rPr>
          <w:rFonts w:ascii="Times New Roman" w:hAnsi="Times New Roman" w:cs="Times New Roman"/>
          <w:sz w:val="24"/>
        </w:rPr>
        <w:t xml:space="preserve"> часов</w:t>
      </w:r>
    </w:p>
    <w:p w:rsidR="001C6984" w:rsidRPr="00071EE1" w:rsidRDefault="001C6984" w:rsidP="001C6984">
      <w:pPr>
        <w:pStyle w:val="a3"/>
        <w:rPr>
          <w:rFonts w:ascii="Times New Roman" w:hAnsi="Times New Roman" w:cs="Times New Roman"/>
          <w:sz w:val="24"/>
        </w:rPr>
      </w:pPr>
      <w:r w:rsidRPr="00071EE1">
        <w:rPr>
          <w:rFonts w:ascii="Times New Roman" w:hAnsi="Times New Roman" w:cs="Times New Roman"/>
          <w:sz w:val="24"/>
        </w:rPr>
        <w:t xml:space="preserve">Количество часов в </w:t>
      </w:r>
      <w:r w:rsidRPr="00071EE1">
        <w:rPr>
          <w:rFonts w:ascii="Times New Roman" w:hAnsi="Times New Roman" w:cs="Times New Roman"/>
          <w:sz w:val="24"/>
          <w:lang w:val="en-US"/>
        </w:rPr>
        <w:t>II</w:t>
      </w:r>
      <w:r w:rsidRPr="00071EE1">
        <w:rPr>
          <w:rFonts w:ascii="Times New Roman" w:hAnsi="Times New Roman" w:cs="Times New Roman"/>
          <w:sz w:val="24"/>
        </w:rPr>
        <w:t xml:space="preserve"> полугодии – </w:t>
      </w:r>
      <w:r w:rsidR="000F77F1">
        <w:rPr>
          <w:rFonts w:ascii="Times New Roman" w:hAnsi="Times New Roman" w:cs="Times New Roman"/>
          <w:sz w:val="24"/>
        </w:rPr>
        <w:t>1</w:t>
      </w:r>
      <w:r w:rsidR="0011713D">
        <w:rPr>
          <w:rFonts w:ascii="Times New Roman" w:hAnsi="Times New Roman" w:cs="Times New Roman"/>
          <w:sz w:val="24"/>
        </w:rPr>
        <w:t>13</w:t>
      </w:r>
      <w:r w:rsidR="000F77F1">
        <w:rPr>
          <w:rFonts w:ascii="Times New Roman" w:hAnsi="Times New Roman" w:cs="Times New Roman"/>
          <w:sz w:val="24"/>
        </w:rPr>
        <w:t xml:space="preserve"> часов</w:t>
      </w:r>
    </w:p>
    <w:p w:rsidR="001C6984" w:rsidRPr="00071EE1" w:rsidRDefault="001C6984" w:rsidP="001C6984">
      <w:pPr>
        <w:pStyle w:val="a3"/>
        <w:rPr>
          <w:rFonts w:ascii="Times New Roman" w:hAnsi="Times New Roman" w:cs="Times New Roman"/>
          <w:sz w:val="24"/>
        </w:rPr>
      </w:pPr>
      <w:r w:rsidRPr="00071EE1">
        <w:rPr>
          <w:rFonts w:ascii="Times New Roman" w:hAnsi="Times New Roman" w:cs="Times New Roman"/>
          <w:sz w:val="24"/>
        </w:rPr>
        <w:t>Всего – 2</w:t>
      </w:r>
      <w:r w:rsidR="0011713D">
        <w:rPr>
          <w:rFonts w:ascii="Times New Roman" w:hAnsi="Times New Roman" w:cs="Times New Roman"/>
          <w:sz w:val="24"/>
        </w:rPr>
        <w:t>10 часов</w:t>
      </w:r>
    </w:p>
    <w:p w:rsidR="001C6984" w:rsidRPr="00071EE1" w:rsidRDefault="001C6984" w:rsidP="001C6984">
      <w:pPr>
        <w:pStyle w:val="a3"/>
        <w:rPr>
          <w:rFonts w:ascii="Times New Roman" w:hAnsi="Times New Roman" w:cs="Times New Roman"/>
          <w:sz w:val="24"/>
        </w:rPr>
      </w:pPr>
    </w:p>
    <w:p w:rsidR="001C6984" w:rsidRPr="00071EE1" w:rsidRDefault="001C6984" w:rsidP="001C6984">
      <w:pPr>
        <w:pStyle w:val="a3"/>
        <w:rPr>
          <w:rFonts w:ascii="Times New Roman" w:hAnsi="Times New Roman" w:cs="Times New Roman"/>
          <w:sz w:val="24"/>
        </w:rPr>
      </w:pPr>
      <w:r w:rsidRPr="00071EE1">
        <w:rPr>
          <w:rFonts w:ascii="Times New Roman" w:hAnsi="Times New Roman" w:cs="Times New Roman"/>
          <w:sz w:val="24"/>
        </w:rPr>
        <w:t xml:space="preserve">«Программы подготовительного и 1 – 4 классов коррекционных учреждений </w:t>
      </w:r>
      <w:r w:rsidRPr="00071EE1">
        <w:rPr>
          <w:rFonts w:ascii="Times New Roman" w:hAnsi="Times New Roman" w:cs="Times New Roman"/>
          <w:sz w:val="24"/>
          <w:lang w:val="en-US"/>
        </w:rPr>
        <w:t>VIII</w:t>
      </w:r>
      <w:r w:rsidRPr="00071EE1">
        <w:rPr>
          <w:rFonts w:ascii="Times New Roman" w:hAnsi="Times New Roman" w:cs="Times New Roman"/>
          <w:sz w:val="24"/>
        </w:rPr>
        <w:t xml:space="preserve"> вида»</w:t>
      </w:r>
    </w:p>
    <w:p w:rsidR="001C6984" w:rsidRPr="00071EE1" w:rsidRDefault="001C6984" w:rsidP="001C6984">
      <w:pPr>
        <w:pStyle w:val="a3"/>
        <w:rPr>
          <w:rFonts w:ascii="Times New Roman" w:hAnsi="Times New Roman" w:cs="Times New Roman"/>
          <w:sz w:val="24"/>
        </w:rPr>
      </w:pPr>
      <w:r w:rsidRPr="00071EE1">
        <w:rPr>
          <w:rFonts w:ascii="Times New Roman" w:hAnsi="Times New Roman" w:cs="Times New Roman"/>
          <w:sz w:val="24"/>
        </w:rPr>
        <w:t>Москва «Просвещение» 1999 год по ред. В. В. Воронковой.</w:t>
      </w:r>
    </w:p>
    <w:p w:rsidR="001C6984" w:rsidRPr="00071EE1" w:rsidRDefault="001C6984" w:rsidP="001C6984">
      <w:pPr>
        <w:pStyle w:val="a3"/>
        <w:rPr>
          <w:rFonts w:ascii="Times New Roman" w:hAnsi="Times New Roman" w:cs="Times New Roman"/>
          <w:b/>
          <w:sz w:val="24"/>
        </w:rPr>
      </w:pPr>
    </w:p>
    <w:p w:rsidR="001C6984" w:rsidRPr="003261BC" w:rsidRDefault="003261BC" w:rsidP="001C69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Математика. Учебник для 3 класса специальных (коррекционных) образовательных учреждений </w:t>
      </w:r>
      <w:r w:rsidRPr="00071EE1">
        <w:rPr>
          <w:rFonts w:ascii="Times New Roman" w:hAnsi="Times New Roman" w:cs="Times New Roman"/>
          <w:sz w:val="24"/>
          <w:lang w:val="en-US"/>
        </w:rPr>
        <w:t>VIII</w:t>
      </w:r>
      <w:r w:rsidRPr="00071EE1">
        <w:rPr>
          <w:rFonts w:ascii="Times New Roman" w:hAnsi="Times New Roman" w:cs="Times New Roman"/>
          <w:sz w:val="24"/>
        </w:rPr>
        <w:t xml:space="preserve"> вида</w:t>
      </w:r>
      <w:r>
        <w:rPr>
          <w:rFonts w:ascii="Times New Roman" w:hAnsi="Times New Roman" w:cs="Times New Roman"/>
          <w:sz w:val="24"/>
        </w:rPr>
        <w:t>. / В.В.</w:t>
      </w:r>
      <w:proofErr w:type="gramStart"/>
      <w:r>
        <w:rPr>
          <w:rFonts w:ascii="Times New Roman" w:hAnsi="Times New Roman" w:cs="Times New Roman"/>
          <w:sz w:val="24"/>
        </w:rPr>
        <w:t>Эк</w:t>
      </w:r>
      <w:proofErr w:type="gramEnd"/>
      <w:r>
        <w:rPr>
          <w:rFonts w:ascii="Times New Roman" w:hAnsi="Times New Roman" w:cs="Times New Roman"/>
          <w:sz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</w:rPr>
        <w:t>, 2001</w:t>
      </w:r>
    </w:p>
    <w:p w:rsidR="001C6984" w:rsidRPr="00071EE1" w:rsidRDefault="001C6984" w:rsidP="001C6984">
      <w:pPr>
        <w:pStyle w:val="a3"/>
        <w:rPr>
          <w:rFonts w:ascii="Times New Roman" w:hAnsi="Times New Roman" w:cs="Times New Roman"/>
          <w:b/>
          <w:sz w:val="24"/>
        </w:rPr>
      </w:pPr>
    </w:p>
    <w:p w:rsidR="001C6984" w:rsidRPr="00071EE1" w:rsidRDefault="001C6984" w:rsidP="001C6984">
      <w:pPr>
        <w:pStyle w:val="a3"/>
        <w:rPr>
          <w:rFonts w:ascii="Times New Roman" w:hAnsi="Times New Roman" w:cs="Times New Roman"/>
          <w:b/>
          <w:sz w:val="24"/>
        </w:rPr>
      </w:pPr>
      <w:r w:rsidRPr="00071EE1">
        <w:rPr>
          <w:rFonts w:ascii="Times New Roman" w:hAnsi="Times New Roman" w:cs="Times New Roman"/>
          <w:b/>
          <w:sz w:val="24"/>
        </w:rPr>
        <w:t>Учащийся должен знать:</w:t>
      </w:r>
    </w:p>
    <w:p w:rsidR="001C6984" w:rsidRPr="00071EE1" w:rsidRDefault="001C6984" w:rsidP="001C6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71EE1">
        <w:rPr>
          <w:rFonts w:ascii="Times New Roman" w:hAnsi="Times New Roman" w:cs="Times New Roman"/>
          <w:sz w:val="24"/>
        </w:rPr>
        <w:t>Числовой ряд 1 – 100 в прямом и обратном порядке;</w:t>
      </w:r>
    </w:p>
    <w:p w:rsidR="001C6984" w:rsidRPr="00071EE1" w:rsidRDefault="001C6984" w:rsidP="001C6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71EE1">
        <w:rPr>
          <w:rFonts w:ascii="Times New Roman" w:hAnsi="Times New Roman" w:cs="Times New Roman"/>
          <w:sz w:val="24"/>
        </w:rPr>
        <w:t>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способа записи каждого вида деления;</w:t>
      </w:r>
    </w:p>
    <w:p w:rsidR="001C6984" w:rsidRPr="00071EE1" w:rsidRDefault="001C6984" w:rsidP="001C6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71EE1">
        <w:rPr>
          <w:rFonts w:ascii="Times New Roman" w:hAnsi="Times New Roman" w:cs="Times New Roman"/>
          <w:sz w:val="24"/>
        </w:rPr>
        <w:t>Таблицы умножения и деления в пределах 20, переместительно свойство произведения, связь таблиц умножения и деления;</w:t>
      </w:r>
    </w:p>
    <w:p w:rsidR="001C6984" w:rsidRPr="00071EE1" w:rsidRDefault="00071EE1" w:rsidP="001C6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71EE1">
        <w:rPr>
          <w:rFonts w:ascii="Times New Roman" w:hAnsi="Times New Roman" w:cs="Times New Roman"/>
          <w:sz w:val="24"/>
        </w:rPr>
        <w:t>Порядок действий в примерах в 2 – 3 арифметических действия;</w:t>
      </w:r>
    </w:p>
    <w:p w:rsidR="00071EE1" w:rsidRPr="00071EE1" w:rsidRDefault="00071EE1" w:rsidP="001C6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71EE1">
        <w:rPr>
          <w:rFonts w:ascii="Times New Roman" w:hAnsi="Times New Roman" w:cs="Times New Roman"/>
          <w:sz w:val="24"/>
        </w:rPr>
        <w:t>Единицы (меры) измерения стоимости, длины, массы, времени, соотношение изученных мер;</w:t>
      </w:r>
    </w:p>
    <w:p w:rsidR="00071EE1" w:rsidRPr="00071EE1" w:rsidRDefault="00071EE1" w:rsidP="001C6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71EE1">
        <w:rPr>
          <w:rFonts w:ascii="Times New Roman" w:hAnsi="Times New Roman" w:cs="Times New Roman"/>
          <w:sz w:val="24"/>
        </w:rPr>
        <w:t>Порядок месяцев в году, номера месяцев от начала года.</w:t>
      </w:r>
    </w:p>
    <w:p w:rsidR="001C6984" w:rsidRPr="00071EE1" w:rsidRDefault="001C6984" w:rsidP="001C6984">
      <w:pPr>
        <w:pStyle w:val="a3"/>
        <w:rPr>
          <w:rFonts w:ascii="Times New Roman" w:hAnsi="Times New Roman" w:cs="Times New Roman"/>
          <w:b/>
          <w:sz w:val="24"/>
        </w:rPr>
      </w:pPr>
      <w:r w:rsidRPr="00071EE1">
        <w:rPr>
          <w:rFonts w:ascii="Times New Roman" w:hAnsi="Times New Roman" w:cs="Times New Roman"/>
          <w:b/>
          <w:sz w:val="24"/>
        </w:rPr>
        <w:t>Учащийся должен уметь:</w:t>
      </w:r>
    </w:p>
    <w:p w:rsidR="001C6984" w:rsidRDefault="00071EE1" w:rsidP="001C6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Считать, присчитывая, отсчитывая по единице и равными числовыми группами по 2, 5, 4, в пределах 100;</w:t>
      </w:r>
    </w:p>
    <w:p w:rsidR="00071EE1" w:rsidRDefault="00071EE1" w:rsidP="001C6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Откладывать на счетах любые числа в пределах 100;</w:t>
      </w:r>
    </w:p>
    <w:p w:rsidR="00071EE1" w:rsidRDefault="006476F4" w:rsidP="001C6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Складывать и вычитать числа в пределах 100 без перехода через разряд приемами устных вычислений;</w:t>
      </w:r>
    </w:p>
    <w:p w:rsidR="006476F4" w:rsidRDefault="006476F4" w:rsidP="001C6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знания таблиц умножения для решения соответствующих примеров на деление;</w:t>
      </w:r>
    </w:p>
    <w:p w:rsidR="006476F4" w:rsidRDefault="006476F4" w:rsidP="001C6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Различать числа, полученные при измерении и счете;</w:t>
      </w:r>
    </w:p>
    <w:p w:rsidR="006476F4" w:rsidRDefault="006476F4" w:rsidP="001C6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Записывать числа, полученные при измерении двумя мерами, с полным набором знаков в мелких мерах: 5 м 62 см, 3 м 03 см, пользоваться различными табелями – календарями, отрывными календарями;</w:t>
      </w:r>
    </w:p>
    <w:p w:rsidR="006476F4" w:rsidRDefault="006476F4" w:rsidP="001C6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Определять время по часам (прошедшее, будущее);</w:t>
      </w:r>
    </w:p>
    <w:p w:rsidR="006476F4" w:rsidRDefault="006476F4" w:rsidP="001C6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Находить точку пересечения линий;</w:t>
      </w:r>
    </w:p>
    <w:p w:rsidR="006476F4" w:rsidRPr="00071EE1" w:rsidRDefault="006476F4" w:rsidP="001C6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Чертить окружности различных радиусов, различать окружность и круг. </w:t>
      </w:r>
    </w:p>
    <w:p w:rsidR="003261BC" w:rsidRDefault="003261BC" w:rsidP="003261BC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Математика</w:t>
      </w:r>
      <w:r w:rsidRPr="0049474A">
        <w:rPr>
          <w:rFonts w:ascii="Times New Roman" w:hAnsi="Times New Roman" w:cs="Times New Roman"/>
          <w:b/>
          <w:sz w:val="24"/>
        </w:rPr>
        <w:t xml:space="preserve"> </w:t>
      </w:r>
      <w:r w:rsidRPr="0049474A">
        <w:rPr>
          <w:rFonts w:ascii="Times New Roman" w:hAnsi="Times New Roman" w:cs="Times New Roman"/>
          <w:b/>
          <w:sz w:val="24"/>
          <w:lang w:val="en-US"/>
        </w:rPr>
        <w:t>I</w:t>
      </w:r>
      <w:r w:rsidRPr="0049474A">
        <w:rPr>
          <w:rFonts w:ascii="Times New Roman" w:hAnsi="Times New Roman" w:cs="Times New Roman"/>
          <w:b/>
          <w:sz w:val="24"/>
        </w:rPr>
        <w:t xml:space="preserve"> четверть</w:t>
      </w:r>
    </w:p>
    <w:p w:rsidR="003261BC" w:rsidRDefault="0011713D" w:rsidP="003261BC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55</w:t>
      </w:r>
      <w:r w:rsidR="003261BC">
        <w:rPr>
          <w:rFonts w:ascii="Times New Roman" w:hAnsi="Times New Roman" w:cs="Times New Roman"/>
          <w:b/>
          <w:sz w:val="24"/>
        </w:rPr>
        <w:t xml:space="preserve"> часов</w:t>
      </w:r>
    </w:p>
    <w:p w:rsidR="003261BC" w:rsidRPr="0049474A" w:rsidRDefault="003261BC" w:rsidP="003261BC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5812"/>
        <w:gridCol w:w="3544"/>
        <w:gridCol w:w="1843"/>
        <w:gridCol w:w="2345"/>
      </w:tblGrid>
      <w:tr w:rsidR="003261BC" w:rsidTr="003261BC">
        <w:tc>
          <w:tcPr>
            <w:tcW w:w="1242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разделов, тем</w:t>
            </w:r>
          </w:p>
        </w:tc>
        <w:tc>
          <w:tcPr>
            <w:tcW w:w="3544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  <w:tc>
          <w:tcPr>
            <w:tcW w:w="1843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345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11713D" w:rsidTr="003261BC">
        <w:tc>
          <w:tcPr>
            <w:tcW w:w="1242" w:type="dxa"/>
          </w:tcPr>
          <w:p w:rsidR="0011713D" w:rsidRPr="0011713D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11713D" w:rsidRPr="0011713D" w:rsidRDefault="0011713D" w:rsidP="001171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безопасности.</w:t>
            </w:r>
          </w:p>
        </w:tc>
        <w:tc>
          <w:tcPr>
            <w:tcW w:w="3544" w:type="dxa"/>
          </w:tcPr>
          <w:p w:rsidR="0011713D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1713D" w:rsidRPr="0011713D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171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11713D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61BC" w:rsidTr="003261BC">
        <w:tc>
          <w:tcPr>
            <w:tcW w:w="1242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261BC" w:rsidRPr="003261BC" w:rsidRDefault="003261BC" w:rsidP="001171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61BC">
              <w:rPr>
                <w:rFonts w:ascii="Times New Roman" w:hAnsi="Times New Roman" w:cs="Times New Roman"/>
                <w:b/>
                <w:i/>
                <w:sz w:val="24"/>
              </w:rPr>
              <w:t xml:space="preserve">Нумерация </w:t>
            </w:r>
            <w:r w:rsidR="00F742A8">
              <w:rPr>
                <w:rFonts w:ascii="Times New Roman" w:hAnsi="Times New Roman" w:cs="Times New Roman"/>
                <w:b/>
                <w:i/>
                <w:sz w:val="24"/>
              </w:rPr>
              <w:t xml:space="preserve">(Повторение) </w:t>
            </w:r>
            <w:r w:rsidRPr="003261BC">
              <w:rPr>
                <w:rFonts w:ascii="Times New Roman" w:hAnsi="Times New Roman" w:cs="Times New Roman"/>
                <w:b/>
                <w:i/>
                <w:sz w:val="24"/>
              </w:rPr>
              <w:t xml:space="preserve">– </w:t>
            </w:r>
            <w:r w:rsidR="0011713D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 w:rsidRPr="003261BC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часов</w:t>
            </w:r>
          </w:p>
        </w:tc>
        <w:tc>
          <w:tcPr>
            <w:tcW w:w="3544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61BC" w:rsidTr="003261BC">
        <w:tc>
          <w:tcPr>
            <w:tcW w:w="1242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3261BC" w:rsidRPr="003261BC" w:rsidRDefault="003261BC" w:rsidP="00326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61BC">
              <w:rPr>
                <w:rFonts w:ascii="Times New Roman" w:hAnsi="Times New Roman" w:cs="Times New Roman"/>
                <w:sz w:val="24"/>
              </w:rPr>
              <w:t>Нумерация чисел в пределах 20.</w:t>
            </w:r>
          </w:p>
        </w:tc>
        <w:tc>
          <w:tcPr>
            <w:tcW w:w="3544" w:type="dxa"/>
          </w:tcPr>
          <w:p w:rsidR="003261BC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Числовой ряд, счетные палочки</w:t>
            </w:r>
          </w:p>
        </w:tc>
        <w:tc>
          <w:tcPr>
            <w:tcW w:w="1843" w:type="dxa"/>
          </w:tcPr>
          <w:p w:rsidR="003261BC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61BC" w:rsidTr="003261BC">
        <w:tc>
          <w:tcPr>
            <w:tcW w:w="1242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3261BC" w:rsidRPr="003261BC" w:rsidRDefault="003261BC" w:rsidP="00326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61BC">
              <w:rPr>
                <w:rFonts w:ascii="Times New Roman" w:hAnsi="Times New Roman" w:cs="Times New Roman"/>
                <w:sz w:val="24"/>
              </w:rPr>
              <w:t>Числа четные и нечетные.</w:t>
            </w:r>
          </w:p>
        </w:tc>
        <w:tc>
          <w:tcPr>
            <w:tcW w:w="3544" w:type="dxa"/>
          </w:tcPr>
          <w:p w:rsidR="003261BC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</w:tc>
        <w:tc>
          <w:tcPr>
            <w:tcW w:w="1843" w:type="dxa"/>
          </w:tcPr>
          <w:p w:rsidR="003261BC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61BC" w:rsidTr="003261BC">
        <w:tc>
          <w:tcPr>
            <w:tcW w:w="1242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3261BC" w:rsidRPr="003261BC" w:rsidRDefault="003261BC" w:rsidP="00326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61BC">
              <w:rPr>
                <w:rFonts w:ascii="Times New Roman" w:hAnsi="Times New Roman" w:cs="Times New Roman"/>
                <w:sz w:val="24"/>
              </w:rPr>
              <w:t>Числа однозначные и двузначные, их состав.</w:t>
            </w:r>
          </w:p>
        </w:tc>
        <w:tc>
          <w:tcPr>
            <w:tcW w:w="3544" w:type="dxa"/>
          </w:tcPr>
          <w:p w:rsidR="003261BC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палочки, счеты</w:t>
            </w:r>
          </w:p>
        </w:tc>
        <w:tc>
          <w:tcPr>
            <w:tcW w:w="1843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45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61BC" w:rsidTr="003261BC">
        <w:tc>
          <w:tcPr>
            <w:tcW w:w="1242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3261BC" w:rsidRPr="003261BC" w:rsidRDefault="003261BC" w:rsidP="00326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61BC">
              <w:rPr>
                <w:rFonts w:ascii="Times New Roman" w:hAnsi="Times New Roman" w:cs="Times New Roman"/>
                <w:sz w:val="24"/>
              </w:rPr>
              <w:t>Сравнение чисел.</w:t>
            </w:r>
          </w:p>
        </w:tc>
        <w:tc>
          <w:tcPr>
            <w:tcW w:w="3544" w:type="dxa"/>
          </w:tcPr>
          <w:p w:rsidR="003261BC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палочки, счеты</w:t>
            </w:r>
          </w:p>
        </w:tc>
        <w:tc>
          <w:tcPr>
            <w:tcW w:w="1843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F742A8" w:rsidRPr="00F742A8" w:rsidRDefault="00F742A8" w:rsidP="001171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742A8">
              <w:rPr>
                <w:rFonts w:ascii="Times New Roman" w:hAnsi="Times New Roman" w:cs="Times New Roman"/>
                <w:b/>
                <w:i/>
                <w:sz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и вычитание без перехода через десяток. (Повторение) – 1</w:t>
            </w:r>
            <w:r w:rsidR="0011713D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часов</w:t>
            </w:r>
          </w:p>
        </w:tc>
        <w:tc>
          <w:tcPr>
            <w:tcW w:w="3544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61BC" w:rsidTr="003261BC">
        <w:trPr>
          <w:trHeight w:val="390"/>
        </w:trPr>
        <w:tc>
          <w:tcPr>
            <w:tcW w:w="1242" w:type="dxa"/>
            <w:tcBorders>
              <w:top w:val="single" w:sz="4" w:space="0" w:color="auto"/>
            </w:tcBorders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261BC" w:rsidRPr="003261BC" w:rsidRDefault="003261BC" w:rsidP="003261B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261BC">
              <w:rPr>
                <w:rFonts w:ascii="Times New Roman" w:hAnsi="Times New Roman" w:cs="Times New Roman"/>
                <w:sz w:val="24"/>
              </w:rPr>
              <w:t xml:space="preserve"> Нуль в качестве компонента сложения и вычитания.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261BC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61BC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3261BC" w:rsidRPr="003261BC" w:rsidRDefault="00715C76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сент</w:t>
            </w:r>
            <w:proofErr w:type="spellEnd"/>
            <w:proofErr w:type="gramEnd"/>
          </w:p>
        </w:tc>
      </w:tr>
      <w:tr w:rsidR="003261BC" w:rsidTr="003261BC">
        <w:tc>
          <w:tcPr>
            <w:tcW w:w="1242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12" w:type="dxa"/>
          </w:tcPr>
          <w:p w:rsidR="003261BC" w:rsidRPr="003261BC" w:rsidRDefault="003261BC" w:rsidP="00326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61BC">
              <w:rPr>
                <w:rFonts w:ascii="Times New Roman" w:hAnsi="Times New Roman" w:cs="Times New Roman"/>
                <w:sz w:val="24"/>
              </w:rPr>
              <w:t>Сложение и вычитание без перехода через разряд.</w:t>
            </w:r>
          </w:p>
        </w:tc>
        <w:tc>
          <w:tcPr>
            <w:tcW w:w="3544" w:type="dxa"/>
          </w:tcPr>
          <w:p w:rsidR="003261BC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3261BC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3261BC" w:rsidRPr="003261BC" w:rsidRDefault="00715C76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12-13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сент</w:t>
            </w:r>
            <w:proofErr w:type="spellEnd"/>
            <w:proofErr w:type="gramEnd"/>
          </w:p>
        </w:tc>
      </w:tr>
      <w:tr w:rsidR="003261BC" w:rsidTr="003261BC">
        <w:tc>
          <w:tcPr>
            <w:tcW w:w="1242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12" w:type="dxa"/>
          </w:tcPr>
          <w:p w:rsidR="003261BC" w:rsidRPr="003261BC" w:rsidRDefault="003261BC" w:rsidP="00326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61BC">
              <w:rPr>
                <w:rFonts w:ascii="Times New Roman" w:hAnsi="Times New Roman" w:cs="Times New Roman"/>
                <w:sz w:val="24"/>
              </w:rPr>
              <w:t>Компоненты при сложении и вычитании.</w:t>
            </w:r>
          </w:p>
        </w:tc>
        <w:tc>
          <w:tcPr>
            <w:tcW w:w="3544" w:type="dxa"/>
          </w:tcPr>
          <w:p w:rsidR="003261BC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</w:tc>
        <w:tc>
          <w:tcPr>
            <w:tcW w:w="1843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45" w:type="dxa"/>
          </w:tcPr>
          <w:p w:rsidR="003261BC" w:rsidRPr="003261BC" w:rsidRDefault="00715C76" w:rsidP="00715C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14-15-17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сент</w:t>
            </w:r>
            <w:proofErr w:type="spellEnd"/>
            <w:proofErr w:type="gramEnd"/>
          </w:p>
        </w:tc>
      </w:tr>
      <w:tr w:rsidR="003261BC" w:rsidTr="003261BC">
        <w:tc>
          <w:tcPr>
            <w:tcW w:w="1242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12" w:type="dxa"/>
          </w:tcPr>
          <w:p w:rsidR="003261BC" w:rsidRPr="003261BC" w:rsidRDefault="003261BC" w:rsidP="00326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61BC">
              <w:rPr>
                <w:rFonts w:ascii="Times New Roman" w:hAnsi="Times New Roman" w:cs="Times New Roman"/>
                <w:sz w:val="24"/>
              </w:rPr>
              <w:t>Меры времени: час, сутки.</w:t>
            </w:r>
          </w:p>
        </w:tc>
        <w:tc>
          <w:tcPr>
            <w:tcW w:w="3544" w:type="dxa"/>
          </w:tcPr>
          <w:p w:rsidR="003261BC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карточки, таблица</w:t>
            </w:r>
          </w:p>
        </w:tc>
        <w:tc>
          <w:tcPr>
            <w:tcW w:w="1843" w:type="dxa"/>
          </w:tcPr>
          <w:p w:rsidR="003261BC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61BC" w:rsidTr="003261BC">
        <w:tc>
          <w:tcPr>
            <w:tcW w:w="1242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812" w:type="dxa"/>
          </w:tcPr>
          <w:p w:rsidR="003261BC" w:rsidRPr="003261BC" w:rsidRDefault="003261BC" w:rsidP="00326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61BC">
              <w:rPr>
                <w:rFonts w:ascii="Times New Roman" w:hAnsi="Times New Roman" w:cs="Times New Roman"/>
                <w:sz w:val="24"/>
              </w:rPr>
              <w:t>Увеличение и уменьшение числа на несколько единиц.</w:t>
            </w:r>
          </w:p>
        </w:tc>
        <w:tc>
          <w:tcPr>
            <w:tcW w:w="3544" w:type="dxa"/>
          </w:tcPr>
          <w:p w:rsidR="003261BC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45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61BC" w:rsidTr="003261BC">
        <w:tc>
          <w:tcPr>
            <w:tcW w:w="1242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812" w:type="dxa"/>
          </w:tcPr>
          <w:p w:rsidR="003261BC" w:rsidRPr="003261BC" w:rsidRDefault="003261BC" w:rsidP="00326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61BC">
              <w:rPr>
                <w:rFonts w:ascii="Times New Roman" w:hAnsi="Times New Roman" w:cs="Times New Roman"/>
                <w:sz w:val="24"/>
              </w:rPr>
              <w:t>Меры стоимости: рубль (р.), копейка (</w:t>
            </w:r>
            <w:proofErr w:type="gramStart"/>
            <w:r w:rsidRPr="003261BC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3261BC">
              <w:rPr>
                <w:rFonts w:ascii="Times New Roman" w:hAnsi="Times New Roman" w:cs="Times New Roman"/>
                <w:sz w:val="24"/>
              </w:rPr>
              <w:t>.).</w:t>
            </w:r>
          </w:p>
        </w:tc>
        <w:tc>
          <w:tcPr>
            <w:tcW w:w="3544" w:type="dxa"/>
          </w:tcPr>
          <w:p w:rsidR="003261BC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843" w:type="dxa"/>
          </w:tcPr>
          <w:p w:rsidR="003261BC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45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61BC" w:rsidTr="003261BC">
        <w:tc>
          <w:tcPr>
            <w:tcW w:w="1242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812" w:type="dxa"/>
          </w:tcPr>
          <w:p w:rsidR="003261BC" w:rsidRPr="003261BC" w:rsidRDefault="003261BC" w:rsidP="00326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61BC">
              <w:rPr>
                <w:rFonts w:ascii="Times New Roman" w:hAnsi="Times New Roman" w:cs="Times New Roman"/>
                <w:sz w:val="24"/>
              </w:rPr>
              <w:t xml:space="preserve">Меры длины: </w:t>
            </w:r>
            <w:proofErr w:type="gramStart"/>
            <w:r w:rsidRPr="003261BC">
              <w:rPr>
                <w:rFonts w:ascii="Times New Roman" w:hAnsi="Times New Roman" w:cs="Times New Roman"/>
                <w:sz w:val="24"/>
              </w:rPr>
              <w:t>см</w:t>
            </w:r>
            <w:proofErr w:type="gramEnd"/>
            <w:r w:rsidRPr="003261BC">
              <w:rPr>
                <w:rFonts w:ascii="Times New Roman" w:hAnsi="Times New Roman" w:cs="Times New Roman"/>
                <w:sz w:val="24"/>
              </w:rPr>
              <w:t>, дм.</w:t>
            </w:r>
          </w:p>
        </w:tc>
        <w:tc>
          <w:tcPr>
            <w:tcW w:w="3544" w:type="dxa"/>
          </w:tcPr>
          <w:p w:rsidR="003261BC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843" w:type="dxa"/>
          </w:tcPr>
          <w:p w:rsidR="003261BC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61BC" w:rsidTr="003261BC">
        <w:tc>
          <w:tcPr>
            <w:tcW w:w="1242" w:type="dxa"/>
          </w:tcPr>
          <w:p w:rsidR="003261BC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812" w:type="dxa"/>
          </w:tcPr>
          <w:p w:rsidR="003261BC" w:rsidRPr="003261BC" w:rsidRDefault="003261BC" w:rsidP="00326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61BC">
              <w:rPr>
                <w:rFonts w:ascii="Times New Roman" w:hAnsi="Times New Roman" w:cs="Times New Roman"/>
                <w:sz w:val="24"/>
              </w:rPr>
              <w:t>Самостоятельная работа.</w:t>
            </w:r>
          </w:p>
        </w:tc>
        <w:tc>
          <w:tcPr>
            <w:tcW w:w="3544" w:type="dxa"/>
          </w:tcPr>
          <w:p w:rsidR="003261BC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3261BC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3261BC" w:rsidRPr="003261BC" w:rsidRDefault="003261BC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F742A8" w:rsidRPr="00F742A8" w:rsidRDefault="00F742A8" w:rsidP="00FC6C9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742A8">
              <w:rPr>
                <w:rFonts w:ascii="Times New Roman" w:hAnsi="Times New Roman" w:cs="Times New Roman"/>
                <w:b/>
                <w:i/>
                <w:sz w:val="24"/>
              </w:rPr>
              <w:t>Сложение чисел в пределах 20 с переходом через десяток – 1</w:t>
            </w:r>
            <w:r w:rsidR="00FC6C9F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F742A8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часов</w:t>
            </w:r>
          </w:p>
        </w:tc>
        <w:tc>
          <w:tcPr>
            <w:tcW w:w="3544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Дополнение однозначного числа до 10.</w:t>
            </w:r>
          </w:p>
        </w:tc>
        <w:tc>
          <w:tcPr>
            <w:tcW w:w="3544" w:type="dxa"/>
          </w:tcPr>
          <w:p w:rsidR="00F742A8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 Индивидуальные карточки</w:t>
            </w:r>
          </w:p>
        </w:tc>
        <w:tc>
          <w:tcPr>
            <w:tcW w:w="1843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Разложение однозначного числа на 2 числа.</w:t>
            </w:r>
          </w:p>
        </w:tc>
        <w:tc>
          <w:tcPr>
            <w:tcW w:w="3544" w:type="dxa"/>
          </w:tcPr>
          <w:p w:rsidR="00F742A8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  <w:p w:rsidR="00A56ADB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812" w:type="dxa"/>
          </w:tcPr>
          <w:p w:rsidR="00F742A8" w:rsidRPr="00F742A8" w:rsidRDefault="00F742A8" w:rsidP="00312F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Прибав</w:t>
            </w:r>
            <w:r w:rsidR="00312FB8">
              <w:rPr>
                <w:rFonts w:ascii="Times New Roman" w:hAnsi="Times New Roman" w:cs="Times New Roman"/>
                <w:sz w:val="24"/>
              </w:rPr>
              <w:t xml:space="preserve">ление числа </w:t>
            </w:r>
            <w:r w:rsidRPr="00F742A8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544" w:type="dxa"/>
          </w:tcPr>
          <w:p w:rsidR="00F742A8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  <w:p w:rsidR="00A56ADB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5812" w:type="dxa"/>
          </w:tcPr>
          <w:p w:rsidR="00F742A8" w:rsidRPr="00F742A8" w:rsidRDefault="00312FB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Прибавление числа</w:t>
            </w:r>
            <w:r w:rsidR="00F742A8" w:rsidRPr="00F742A8">
              <w:rPr>
                <w:rFonts w:ascii="Times New Roman" w:hAnsi="Times New Roman" w:cs="Times New Roman"/>
                <w:sz w:val="24"/>
              </w:rPr>
              <w:t xml:space="preserve"> 8.</w:t>
            </w:r>
          </w:p>
        </w:tc>
        <w:tc>
          <w:tcPr>
            <w:tcW w:w="3544" w:type="dxa"/>
          </w:tcPr>
          <w:p w:rsidR="00F742A8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  <w:p w:rsidR="00A56ADB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812" w:type="dxa"/>
          </w:tcPr>
          <w:p w:rsidR="00F742A8" w:rsidRPr="00F742A8" w:rsidRDefault="00312FB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Прибавление числа</w:t>
            </w:r>
            <w:r w:rsidR="00F742A8" w:rsidRPr="00F742A8">
              <w:rPr>
                <w:rFonts w:ascii="Times New Roman" w:hAnsi="Times New Roman" w:cs="Times New Roman"/>
                <w:sz w:val="24"/>
              </w:rPr>
              <w:t xml:space="preserve"> 7.</w:t>
            </w:r>
          </w:p>
        </w:tc>
        <w:tc>
          <w:tcPr>
            <w:tcW w:w="3544" w:type="dxa"/>
          </w:tcPr>
          <w:p w:rsidR="00F742A8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</w:tc>
        <w:tc>
          <w:tcPr>
            <w:tcW w:w="1843" w:type="dxa"/>
          </w:tcPr>
          <w:p w:rsidR="00F742A8" w:rsidRPr="003261BC" w:rsidRDefault="00FC6C9F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Прибавление чисел 6, 5, 4, 3, 2.</w:t>
            </w:r>
          </w:p>
        </w:tc>
        <w:tc>
          <w:tcPr>
            <w:tcW w:w="3544" w:type="dxa"/>
          </w:tcPr>
          <w:p w:rsidR="00F742A8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  <w:p w:rsidR="00A56ADB" w:rsidRPr="003261BC" w:rsidRDefault="00A56AD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 xml:space="preserve">Мера емкости: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742A8">
                <w:rPr>
                  <w:rFonts w:ascii="Times New Roman" w:hAnsi="Times New Roman" w:cs="Times New Roman"/>
                  <w:sz w:val="24"/>
                </w:rPr>
                <w:t>1 литр</w:t>
              </w:r>
            </w:smartTag>
            <w:r w:rsidRPr="00F742A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F742A8" w:rsidRPr="003261BC" w:rsidRDefault="00A67E1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счета, таблички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 xml:space="preserve">Мера массы: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F742A8">
                <w:rPr>
                  <w:rFonts w:ascii="Times New Roman" w:hAnsi="Times New Roman" w:cs="Times New Roman"/>
                  <w:sz w:val="24"/>
                </w:rPr>
                <w:t>1 килограмм</w:t>
              </w:r>
            </w:smartTag>
            <w:r w:rsidRPr="00F742A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F742A8" w:rsidRPr="003261BC" w:rsidRDefault="00A67E1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счета, таблички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Переместительное свойство сложения.</w:t>
            </w:r>
          </w:p>
        </w:tc>
        <w:tc>
          <w:tcPr>
            <w:tcW w:w="3544" w:type="dxa"/>
          </w:tcPr>
          <w:p w:rsidR="00F742A8" w:rsidRPr="003261BC" w:rsidRDefault="00A67E1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</w:tc>
        <w:tc>
          <w:tcPr>
            <w:tcW w:w="1843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  <w:tc>
          <w:tcPr>
            <w:tcW w:w="3544" w:type="dxa"/>
          </w:tcPr>
          <w:p w:rsidR="00F742A8" w:rsidRPr="003261BC" w:rsidRDefault="00A67E1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работы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</w:tc>
        <w:tc>
          <w:tcPr>
            <w:tcW w:w="3544" w:type="dxa"/>
          </w:tcPr>
          <w:p w:rsidR="00F742A8" w:rsidRPr="003261BC" w:rsidRDefault="00A67E1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F742A8" w:rsidRPr="00C74C26" w:rsidRDefault="00F742A8" w:rsidP="001171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74C26">
              <w:rPr>
                <w:rFonts w:ascii="Times New Roman" w:hAnsi="Times New Roman" w:cs="Times New Roman"/>
                <w:b/>
                <w:i/>
                <w:sz w:val="24"/>
              </w:rPr>
              <w:t xml:space="preserve">Вычитание чисел в пределах 20 с переходом через десяток </w:t>
            </w:r>
            <w:r w:rsidR="00C74C26" w:rsidRPr="00C74C26">
              <w:rPr>
                <w:rFonts w:ascii="Times New Roman" w:hAnsi="Times New Roman" w:cs="Times New Roman"/>
                <w:b/>
                <w:i/>
                <w:sz w:val="24"/>
              </w:rPr>
              <w:t>–</w:t>
            </w:r>
            <w:r w:rsidRPr="00C74C2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11713D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="00C74C26" w:rsidRPr="00C74C26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часов</w:t>
            </w:r>
            <w:r w:rsidRPr="00C74C26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3544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Разложение двузначных чисел на десятки и единицы.</w:t>
            </w:r>
          </w:p>
        </w:tc>
        <w:tc>
          <w:tcPr>
            <w:tcW w:w="3544" w:type="dxa"/>
          </w:tcPr>
          <w:p w:rsidR="00A67E1B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  <w:p w:rsidR="00F742A8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Вычитание числа 9.</w:t>
            </w:r>
          </w:p>
        </w:tc>
        <w:tc>
          <w:tcPr>
            <w:tcW w:w="3544" w:type="dxa"/>
          </w:tcPr>
          <w:p w:rsidR="00A67E1B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  <w:p w:rsidR="00F742A8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Вычитание числа 8.</w:t>
            </w:r>
          </w:p>
        </w:tc>
        <w:tc>
          <w:tcPr>
            <w:tcW w:w="3544" w:type="dxa"/>
          </w:tcPr>
          <w:p w:rsidR="00A67E1B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  <w:p w:rsidR="00F742A8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Вычитание числа 7.</w:t>
            </w:r>
          </w:p>
        </w:tc>
        <w:tc>
          <w:tcPr>
            <w:tcW w:w="3544" w:type="dxa"/>
          </w:tcPr>
          <w:p w:rsidR="00A67E1B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  <w:p w:rsidR="00F742A8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Вычитание чисел 6, 5, 4, 3, 2.</w:t>
            </w:r>
          </w:p>
        </w:tc>
        <w:tc>
          <w:tcPr>
            <w:tcW w:w="3544" w:type="dxa"/>
          </w:tcPr>
          <w:p w:rsidR="00A67E1B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  <w:p w:rsidR="00F742A8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Решение составных задач.</w:t>
            </w:r>
          </w:p>
        </w:tc>
        <w:tc>
          <w:tcPr>
            <w:tcW w:w="3544" w:type="dxa"/>
          </w:tcPr>
          <w:p w:rsidR="00A67E1B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  <w:p w:rsidR="00F742A8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4C26" w:rsidTr="003261BC">
        <w:tc>
          <w:tcPr>
            <w:tcW w:w="1242" w:type="dxa"/>
          </w:tcPr>
          <w:p w:rsidR="00C74C26" w:rsidRPr="003261BC" w:rsidRDefault="00C74C26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C74C26" w:rsidRPr="00C74C26" w:rsidRDefault="00C74C26" w:rsidP="00FC6C9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74C26">
              <w:rPr>
                <w:rFonts w:ascii="Times New Roman" w:hAnsi="Times New Roman" w:cs="Times New Roman"/>
                <w:b/>
                <w:i/>
                <w:sz w:val="24"/>
              </w:rPr>
              <w:t xml:space="preserve">Углы, Многоугольники – </w:t>
            </w:r>
            <w:r w:rsidR="00FC6C9F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C74C26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часов.</w:t>
            </w:r>
          </w:p>
        </w:tc>
        <w:tc>
          <w:tcPr>
            <w:tcW w:w="3544" w:type="dxa"/>
          </w:tcPr>
          <w:p w:rsidR="00C74C26" w:rsidRPr="003261BC" w:rsidRDefault="00C74C26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74C26" w:rsidRPr="003261BC" w:rsidRDefault="00C74C26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C74C26" w:rsidRPr="003261BC" w:rsidRDefault="00C74C26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Виды углов. Построение.</w:t>
            </w:r>
          </w:p>
        </w:tc>
        <w:tc>
          <w:tcPr>
            <w:tcW w:w="3544" w:type="dxa"/>
          </w:tcPr>
          <w:p w:rsidR="00F742A8" w:rsidRPr="003261BC" w:rsidRDefault="00A67E1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Треугольник, таблица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Вершины, стороны, углы многоугольника.</w:t>
            </w:r>
          </w:p>
        </w:tc>
        <w:tc>
          <w:tcPr>
            <w:tcW w:w="3544" w:type="dxa"/>
          </w:tcPr>
          <w:p w:rsidR="00F742A8" w:rsidRPr="003261BC" w:rsidRDefault="00A67E1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Треугольник, таблица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Измерение сторон. Вычерчивание по данным вершинам.</w:t>
            </w:r>
          </w:p>
        </w:tc>
        <w:tc>
          <w:tcPr>
            <w:tcW w:w="3544" w:type="dxa"/>
          </w:tcPr>
          <w:p w:rsidR="00F742A8" w:rsidRPr="003261BC" w:rsidRDefault="00A67E1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Треугольник, таблица</w:t>
            </w:r>
          </w:p>
        </w:tc>
        <w:tc>
          <w:tcPr>
            <w:tcW w:w="1843" w:type="dxa"/>
          </w:tcPr>
          <w:p w:rsidR="00F742A8" w:rsidRPr="003261BC" w:rsidRDefault="00FC6C9F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812" w:type="dxa"/>
          </w:tcPr>
          <w:p w:rsidR="00F742A8" w:rsidRPr="00F742A8" w:rsidRDefault="00F742A8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42A8"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  <w:tc>
          <w:tcPr>
            <w:tcW w:w="3544" w:type="dxa"/>
          </w:tcPr>
          <w:p w:rsidR="00F742A8" w:rsidRPr="003261BC" w:rsidRDefault="00A67E1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работы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2A8" w:rsidTr="003261BC">
        <w:tc>
          <w:tcPr>
            <w:tcW w:w="1242" w:type="dxa"/>
          </w:tcPr>
          <w:p w:rsidR="00F742A8" w:rsidRPr="003261BC" w:rsidRDefault="0011713D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5812" w:type="dxa"/>
          </w:tcPr>
          <w:p w:rsidR="00F742A8" w:rsidRPr="00F742A8" w:rsidRDefault="00002482" w:rsidP="00F742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ошибками</w:t>
            </w:r>
            <w:r w:rsidR="00F742A8" w:rsidRPr="00F742A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F742A8" w:rsidRPr="003261BC" w:rsidRDefault="00A67E1B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F742A8" w:rsidRPr="003261BC" w:rsidRDefault="00312FB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742A8" w:rsidRPr="003261BC" w:rsidRDefault="00F742A8" w:rsidP="003261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6C9F" w:rsidRDefault="00FC6C9F" w:rsidP="00002482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FC6C9F" w:rsidRDefault="00FC6C9F" w:rsidP="00002482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002482" w:rsidRDefault="00002482" w:rsidP="00002482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49474A">
        <w:rPr>
          <w:rFonts w:ascii="Times New Roman" w:hAnsi="Times New Roman" w:cs="Times New Roman"/>
          <w:b/>
          <w:sz w:val="24"/>
          <w:lang w:val="en-US"/>
        </w:rPr>
        <w:t>II</w:t>
      </w:r>
      <w:r w:rsidRPr="0049474A">
        <w:rPr>
          <w:rFonts w:ascii="Times New Roman" w:hAnsi="Times New Roman" w:cs="Times New Roman"/>
          <w:b/>
          <w:sz w:val="24"/>
        </w:rPr>
        <w:t xml:space="preserve"> четверть</w:t>
      </w:r>
    </w:p>
    <w:p w:rsidR="00002482" w:rsidRDefault="00002482" w:rsidP="00002482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FC6C9F">
        <w:rPr>
          <w:rFonts w:ascii="Times New Roman" w:hAnsi="Times New Roman" w:cs="Times New Roman"/>
          <w:b/>
          <w:sz w:val="24"/>
        </w:rPr>
        <w:t>2 часа</w:t>
      </w:r>
    </w:p>
    <w:p w:rsidR="00002482" w:rsidRPr="0049474A" w:rsidRDefault="00002482" w:rsidP="00002482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5812"/>
        <w:gridCol w:w="3544"/>
        <w:gridCol w:w="1843"/>
        <w:gridCol w:w="2345"/>
      </w:tblGrid>
      <w:tr w:rsidR="00002482" w:rsidTr="00BC7D29">
        <w:tc>
          <w:tcPr>
            <w:tcW w:w="1242" w:type="dxa"/>
          </w:tcPr>
          <w:p w:rsidR="00002482" w:rsidRPr="003261BC" w:rsidRDefault="00002482" w:rsidP="00BC7D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002482" w:rsidRPr="003261BC" w:rsidRDefault="00002482" w:rsidP="00BC7D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разделов, тем</w:t>
            </w:r>
          </w:p>
        </w:tc>
        <w:tc>
          <w:tcPr>
            <w:tcW w:w="3544" w:type="dxa"/>
          </w:tcPr>
          <w:p w:rsidR="00002482" w:rsidRPr="003261BC" w:rsidRDefault="00002482" w:rsidP="00BC7D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  <w:tc>
          <w:tcPr>
            <w:tcW w:w="1843" w:type="dxa"/>
          </w:tcPr>
          <w:p w:rsidR="00002482" w:rsidRPr="003261BC" w:rsidRDefault="00002482" w:rsidP="00BC7D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345" w:type="dxa"/>
          </w:tcPr>
          <w:p w:rsidR="00002482" w:rsidRPr="003261BC" w:rsidRDefault="00002482" w:rsidP="00BC7D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002482" w:rsidTr="00BC7D29">
        <w:tc>
          <w:tcPr>
            <w:tcW w:w="1242" w:type="dxa"/>
          </w:tcPr>
          <w:p w:rsidR="00002482" w:rsidRPr="003261BC" w:rsidRDefault="00002482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02482" w:rsidRPr="003261BC" w:rsidRDefault="00002482" w:rsidP="00FC6C9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Умножение и деление </w:t>
            </w:r>
            <w:r w:rsidRPr="003261BC">
              <w:rPr>
                <w:rFonts w:ascii="Times New Roman" w:hAnsi="Times New Roman" w:cs="Times New Roman"/>
                <w:b/>
                <w:i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="00FC6C9F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3261BC">
              <w:rPr>
                <w:rFonts w:ascii="Times New Roman" w:hAnsi="Times New Roman" w:cs="Times New Roman"/>
                <w:b/>
                <w:i/>
                <w:sz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</w:p>
        </w:tc>
        <w:tc>
          <w:tcPr>
            <w:tcW w:w="3544" w:type="dxa"/>
          </w:tcPr>
          <w:p w:rsidR="00002482" w:rsidRPr="003261BC" w:rsidRDefault="00002482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002482" w:rsidRPr="003261BC" w:rsidRDefault="00002482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002482" w:rsidRPr="003261BC" w:rsidRDefault="00002482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482" w:rsidTr="00BC7D29">
        <w:tc>
          <w:tcPr>
            <w:tcW w:w="1242" w:type="dxa"/>
          </w:tcPr>
          <w:p w:rsidR="00002482" w:rsidRPr="003261BC" w:rsidRDefault="00002482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Понятие об умножении как сложении одинаковых слагаемых. Знак умножения.</w:t>
            </w:r>
          </w:p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Запись и чтение действия умножения.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002482" w:rsidRPr="003261BC" w:rsidRDefault="00002482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 числа 2</w:t>
            </w:r>
            <w:r w:rsidRPr="00002482">
              <w:rPr>
                <w:rFonts w:ascii="Times New Roman" w:hAnsi="Times New Roman" w:cs="Times New Roman"/>
                <w:sz w:val="24"/>
              </w:rPr>
              <w:t xml:space="preserve">. Название компонентов и результата умножения в речи учителя. 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13.11   14.11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на равные части. Таблица деления на 2.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деления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15.11   16.11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 числа 3.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17.11    19.11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деления</w:t>
            </w:r>
            <w:r w:rsidRPr="00002482">
              <w:rPr>
                <w:rFonts w:ascii="Times New Roman" w:hAnsi="Times New Roman" w:cs="Times New Roman"/>
                <w:sz w:val="24"/>
              </w:rPr>
              <w:t xml:space="preserve"> на 3.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деления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20.11    21.11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</w:t>
            </w:r>
            <w:r w:rsidRPr="00002482">
              <w:rPr>
                <w:rFonts w:ascii="Times New Roman" w:hAnsi="Times New Roman" w:cs="Times New Roman"/>
                <w:sz w:val="24"/>
              </w:rPr>
              <w:t xml:space="preserve"> числа 4.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22.11    23.11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деления</w:t>
            </w:r>
            <w:r w:rsidRPr="00002482">
              <w:rPr>
                <w:rFonts w:ascii="Times New Roman" w:hAnsi="Times New Roman" w:cs="Times New Roman"/>
                <w:sz w:val="24"/>
              </w:rPr>
              <w:t xml:space="preserve"> на 4.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деления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24.11    26.11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</w:t>
            </w:r>
            <w:r w:rsidRPr="00002482">
              <w:rPr>
                <w:rFonts w:ascii="Times New Roman" w:hAnsi="Times New Roman" w:cs="Times New Roman"/>
                <w:sz w:val="24"/>
              </w:rPr>
              <w:t xml:space="preserve"> чисел 5 и 6.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27.11     28.11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12" w:type="dxa"/>
          </w:tcPr>
          <w:p w:rsidR="00002482" w:rsidRPr="00002482" w:rsidRDefault="00FC2905" w:rsidP="00FC29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деления</w:t>
            </w:r>
            <w:r w:rsidR="00002482" w:rsidRPr="0000248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чисел 5 и 6.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деления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29.11    30.11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Таблица умножения чисел 2, 3, 4, 5, 6 и деления на 2, 3, 4, 5, 6.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Компоненты действий умножения и деления.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 и деления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</w:t>
            </w:r>
          </w:p>
        </w:tc>
      </w:tr>
      <w:tr w:rsidR="00FC2905" w:rsidTr="00BC7D29">
        <w:tc>
          <w:tcPr>
            <w:tcW w:w="1242" w:type="dxa"/>
          </w:tcPr>
          <w:p w:rsidR="00FC2905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812" w:type="dxa"/>
          </w:tcPr>
          <w:p w:rsidR="00FC2905" w:rsidRPr="00002482" w:rsidRDefault="00FC2905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знаний по теме.</w:t>
            </w:r>
          </w:p>
        </w:tc>
        <w:tc>
          <w:tcPr>
            <w:tcW w:w="3544" w:type="dxa"/>
          </w:tcPr>
          <w:p w:rsidR="00FC2905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FC2905" w:rsidRDefault="00FC6C9F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C2905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  <w:tc>
          <w:tcPr>
            <w:tcW w:w="3544" w:type="dxa"/>
          </w:tcPr>
          <w:p w:rsidR="00002482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работы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5.12</w:t>
            </w:r>
          </w:p>
        </w:tc>
      </w:tr>
      <w:tr w:rsidR="00FC2905" w:rsidTr="00BC7D29">
        <w:tc>
          <w:tcPr>
            <w:tcW w:w="1242" w:type="dxa"/>
          </w:tcPr>
          <w:p w:rsidR="00FC2905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812" w:type="dxa"/>
          </w:tcPr>
          <w:p w:rsidR="00FC2905" w:rsidRPr="00002482" w:rsidRDefault="00FC2905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</w:tc>
        <w:tc>
          <w:tcPr>
            <w:tcW w:w="3544" w:type="dxa"/>
          </w:tcPr>
          <w:p w:rsidR="00FC2905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FC2905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FC2905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6.12</w:t>
            </w:r>
          </w:p>
        </w:tc>
      </w:tr>
      <w:tr w:rsidR="00FC2905" w:rsidTr="00BC7D29">
        <w:tc>
          <w:tcPr>
            <w:tcW w:w="1242" w:type="dxa"/>
          </w:tcPr>
          <w:p w:rsidR="00FC2905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FC2905" w:rsidRPr="00FC2905" w:rsidRDefault="00FC2905" w:rsidP="00FC6C9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C2905">
              <w:rPr>
                <w:rFonts w:ascii="Times New Roman" w:hAnsi="Times New Roman" w:cs="Times New Roman"/>
                <w:b/>
                <w:i/>
                <w:sz w:val="24"/>
              </w:rPr>
              <w:t>Сотня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– 2</w:t>
            </w:r>
            <w:r w:rsidR="00FC6C9F"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часа</w:t>
            </w:r>
            <w:r w:rsidRPr="00FC290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3544" w:type="dxa"/>
          </w:tcPr>
          <w:p w:rsidR="00FC2905" w:rsidRPr="003261BC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C2905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FC2905" w:rsidRPr="003261BC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812" w:type="dxa"/>
          </w:tcPr>
          <w:p w:rsidR="00002482" w:rsidRPr="00002482" w:rsidRDefault="00002482" w:rsidP="00FC29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Нумерация</w:t>
            </w:r>
            <w:r w:rsidR="00FC290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002482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7.12    8.12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Получение ряда круглых десятков.</w:t>
            </w:r>
          </w:p>
        </w:tc>
        <w:tc>
          <w:tcPr>
            <w:tcW w:w="3544" w:type="dxa"/>
          </w:tcPr>
          <w:p w:rsidR="00002482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</w:tc>
        <w:tc>
          <w:tcPr>
            <w:tcW w:w="1843" w:type="dxa"/>
          </w:tcPr>
          <w:p w:rsidR="00002482" w:rsidRDefault="00FC6C9F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Сравнение чисел в числовом ряду.</w:t>
            </w:r>
          </w:p>
        </w:tc>
        <w:tc>
          <w:tcPr>
            <w:tcW w:w="3544" w:type="dxa"/>
          </w:tcPr>
          <w:p w:rsidR="00002482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 xml:space="preserve">Меры стоимости. 1 р. =100 к.,  50 </w:t>
            </w:r>
            <w:proofErr w:type="gramStart"/>
            <w:r w:rsidRPr="00002482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00248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002482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 xml:space="preserve">Меры длины.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02482">
                <w:rPr>
                  <w:rFonts w:ascii="Times New Roman" w:hAnsi="Times New Roman" w:cs="Times New Roman"/>
                  <w:sz w:val="24"/>
                </w:rPr>
                <w:t>1 м</w:t>
              </w:r>
            </w:smartTag>
            <w:r w:rsidRPr="00002482">
              <w:rPr>
                <w:rFonts w:ascii="Times New Roman" w:hAnsi="Times New Roman" w:cs="Times New Roman"/>
                <w:sz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002482">
                <w:rPr>
                  <w:rFonts w:ascii="Times New Roman" w:hAnsi="Times New Roman" w:cs="Times New Roman"/>
                  <w:sz w:val="24"/>
                </w:rPr>
                <w:t>100 см</w:t>
              </w:r>
            </w:smartTag>
            <w:r w:rsidRPr="0000248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 xml:space="preserve">Единица массы: центнер. 1 </w:t>
            </w:r>
            <w:proofErr w:type="spellStart"/>
            <w:r w:rsidRPr="00002482">
              <w:rPr>
                <w:rFonts w:ascii="Times New Roman" w:hAnsi="Times New Roman" w:cs="Times New Roman"/>
                <w:sz w:val="24"/>
              </w:rPr>
              <w:t>ц</w:t>
            </w:r>
            <w:proofErr w:type="spellEnd"/>
            <w:r w:rsidRPr="00002482">
              <w:rPr>
                <w:rFonts w:ascii="Times New Roman" w:hAnsi="Times New Roman" w:cs="Times New Roman"/>
                <w:sz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002482">
                <w:rPr>
                  <w:rFonts w:ascii="Times New Roman" w:hAnsi="Times New Roman" w:cs="Times New Roman"/>
                  <w:sz w:val="24"/>
                </w:rPr>
                <w:t>100 кг</w:t>
              </w:r>
            </w:smartTag>
            <w:r w:rsidRPr="0000248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Сравнение чисел по количеству разрядов, по количеству десятков и единиц.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Разряды: единицы, десятки. Разрядная таблица.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Присчитывание и отсчитывание по 2 до 20.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Счеты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Присчитывание и отсчитывание по 3 до 30.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Счеты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Присчитывание и отсчитывание по 4 до 40.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Счеты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Присчитывание и отсчитывание по 5 до 50.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Счеты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Числа четные и нечетные.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Счеты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 xml:space="preserve">Меры длины: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02482">
                <w:rPr>
                  <w:rFonts w:ascii="Times New Roman" w:hAnsi="Times New Roman" w:cs="Times New Roman"/>
                  <w:sz w:val="24"/>
                </w:rPr>
                <w:t>1 см</w:t>
              </w:r>
            </w:smartTag>
            <w:r w:rsidRPr="00002482">
              <w:rPr>
                <w:rFonts w:ascii="Times New Roman" w:hAnsi="Times New Roman" w:cs="Times New Roman"/>
                <w:sz w:val="24"/>
              </w:rPr>
              <w:t xml:space="preserve">, 1 дм,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02482">
                <w:rPr>
                  <w:rFonts w:ascii="Times New Roman" w:hAnsi="Times New Roman" w:cs="Times New Roman"/>
                  <w:sz w:val="24"/>
                </w:rPr>
                <w:t>1 м</w:t>
              </w:r>
            </w:smartTag>
            <w:r w:rsidRPr="0000248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002482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812" w:type="dxa"/>
          </w:tcPr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 xml:space="preserve">Меры времени. 1 </w:t>
            </w:r>
            <w:proofErr w:type="spellStart"/>
            <w:r w:rsidRPr="00002482"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  <w:r w:rsidRPr="00002482">
              <w:rPr>
                <w:rFonts w:ascii="Times New Roman" w:hAnsi="Times New Roman" w:cs="Times New Roman"/>
                <w:sz w:val="24"/>
              </w:rPr>
              <w:t>. = 24 ч. 1 год = 12 мес.</w:t>
            </w:r>
          </w:p>
          <w:p w:rsidR="00002482" w:rsidRPr="00002482" w:rsidRDefault="00002482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Календарь. Названия месяцев.</w:t>
            </w:r>
          </w:p>
        </w:tc>
        <w:tc>
          <w:tcPr>
            <w:tcW w:w="3544" w:type="dxa"/>
          </w:tcPr>
          <w:p w:rsidR="00002482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002482" w:rsidRDefault="00FC6C9F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812" w:type="dxa"/>
          </w:tcPr>
          <w:p w:rsidR="00002482" w:rsidRPr="00002482" w:rsidRDefault="00002482" w:rsidP="00BC7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Окружность, круг.</w:t>
            </w:r>
          </w:p>
        </w:tc>
        <w:tc>
          <w:tcPr>
            <w:tcW w:w="3544" w:type="dxa"/>
          </w:tcPr>
          <w:p w:rsidR="00002482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</w:tr>
      <w:tr w:rsidR="00002482" w:rsidTr="00BC7D29">
        <w:tc>
          <w:tcPr>
            <w:tcW w:w="1242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812" w:type="dxa"/>
          </w:tcPr>
          <w:p w:rsidR="00002482" w:rsidRPr="00002482" w:rsidRDefault="00002482" w:rsidP="00BC7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Построение окружности</w:t>
            </w:r>
            <w:r w:rsidR="00BC7D29">
              <w:rPr>
                <w:rFonts w:ascii="Times New Roman" w:hAnsi="Times New Roman" w:cs="Times New Roman"/>
                <w:sz w:val="24"/>
              </w:rPr>
              <w:t>. Углы.</w:t>
            </w:r>
          </w:p>
        </w:tc>
        <w:tc>
          <w:tcPr>
            <w:tcW w:w="3544" w:type="dxa"/>
          </w:tcPr>
          <w:p w:rsidR="00002482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Таблица, чертежный треугольник</w:t>
            </w:r>
          </w:p>
        </w:tc>
        <w:tc>
          <w:tcPr>
            <w:tcW w:w="1843" w:type="dxa"/>
          </w:tcPr>
          <w:p w:rsidR="00002482" w:rsidRDefault="00FC2905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002482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812" w:type="dxa"/>
          </w:tcPr>
          <w:p w:rsidR="00A67E1B" w:rsidRPr="00002482" w:rsidRDefault="00A67E1B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  <w:tc>
          <w:tcPr>
            <w:tcW w:w="3544" w:type="dxa"/>
          </w:tcPr>
          <w:p w:rsidR="00A67E1B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работы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812" w:type="dxa"/>
          </w:tcPr>
          <w:p w:rsidR="00A67E1B" w:rsidRPr="00002482" w:rsidRDefault="00A67E1B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</w:tc>
        <w:tc>
          <w:tcPr>
            <w:tcW w:w="3544" w:type="dxa"/>
          </w:tcPr>
          <w:p w:rsidR="00A67E1B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812" w:type="dxa"/>
          </w:tcPr>
          <w:p w:rsidR="00A67E1B" w:rsidRPr="00002482" w:rsidRDefault="00A67E1B" w:rsidP="000024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82">
              <w:rPr>
                <w:rFonts w:ascii="Times New Roman" w:hAnsi="Times New Roman" w:cs="Times New Roman"/>
                <w:sz w:val="24"/>
              </w:rPr>
              <w:t>Повторение пройденного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материала</w:t>
            </w:r>
            <w:r w:rsidRPr="0000248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A67E1B" w:rsidRDefault="00FC6C9F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5713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</w:t>
            </w:r>
          </w:p>
        </w:tc>
      </w:tr>
    </w:tbl>
    <w:p w:rsidR="00002482" w:rsidRDefault="00002482"/>
    <w:p w:rsidR="00BC7D29" w:rsidRDefault="00BC7D29"/>
    <w:p w:rsidR="00A67E1B" w:rsidRDefault="00A67E1B"/>
    <w:p w:rsidR="00BC7D29" w:rsidRDefault="00BC7D29" w:rsidP="00BC7D29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49474A">
        <w:rPr>
          <w:rFonts w:ascii="Times New Roman" w:hAnsi="Times New Roman" w:cs="Times New Roman"/>
          <w:b/>
          <w:sz w:val="24"/>
          <w:lang w:val="en-US"/>
        </w:rPr>
        <w:t>III</w:t>
      </w:r>
      <w:r w:rsidRPr="0049474A">
        <w:rPr>
          <w:rFonts w:ascii="Times New Roman" w:hAnsi="Times New Roman" w:cs="Times New Roman"/>
          <w:b/>
          <w:sz w:val="24"/>
        </w:rPr>
        <w:t xml:space="preserve"> четверть</w:t>
      </w:r>
    </w:p>
    <w:p w:rsidR="00BC7D29" w:rsidRDefault="00BC7D29" w:rsidP="00BC7D29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60 часов</w:t>
      </w:r>
    </w:p>
    <w:p w:rsidR="00BC7D29" w:rsidRPr="0049474A" w:rsidRDefault="00BC7D29" w:rsidP="00BC7D29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5812"/>
        <w:gridCol w:w="3544"/>
        <w:gridCol w:w="1843"/>
        <w:gridCol w:w="2345"/>
      </w:tblGrid>
      <w:tr w:rsidR="00BC7D29" w:rsidTr="00BC7D29">
        <w:tc>
          <w:tcPr>
            <w:tcW w:w="1242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разделов, тем</w:t>
            </w:r>
          </w:p>
        </w:tc>
        <w:tc>
          <w:tcPr>
            <w:tcW w:w="3544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  <w:tc>
          <w:tcPr>
            <w:tcW w:w="1843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345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BC7D29" w:rsidTr="00BC7D29">
        <w:tc>
          <w:tcPr>
            <w:tcW w:w="1242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Сложение и вычитание без перехода через десяток    </w:t>
            </w:r>
            <w:r w:rsidRPr="003261BC">
              <w:rPr>
                <w:rFonts w:ascii="Times New Roman" w:hAnsi="Times New Roman" w:cs="Times New Roman"/>
                <w:b/>
                <w:i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37</w:t>
            </w:r>
            <w:r w:rsidRPr="003261BC">
              <w:rPr>
                <w:rFonts w:ascii="Times New Roman" w:hAnsi="Times New Roman" w:cs="Times New Roman"/>
                <w:b/>
                <w:i/>
                <w:sz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ов</w:t>
            </w:r>
          </w:p>
        </w:tc>
        <w:tc>
          <w:tcPr>
            <w:tcW w:w="3544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D29" w:rsidTr="00BC7D29">
        <w:tc>
          <w:tcPr>
            <w:tcW w:w="1242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BC7D29" w:rsidRPr="00BC7D29" w:rsidRDefault="00BC7D29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3544" w:type="dxa"/>
          </w:tcPr>
          <w:p w:rsidR="00BC7D29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</w:t>
            </w:r>
          </w:p>
        </w:tc>
        <w:tc>
          <w:tcPr>
            <w:tcW w:w="1843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D29" w:rsidTr="00BC7D29">
        <w:tc>
          <w:tcPr>
            <w:tcW w:w="1242" w:type="dxa"/>
          </w:tcPr>
          <w:p w:rsidR="00BC7D29" w:rsidRDefault="00D03D08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BC7D29" w:rsidRPr="00BC7D29" w:rsidRDefault="00BC7D29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Примеры со скобками.</w:t>
            </w:r>
          </w:p>
        </w:tc>
        <w:tc>
          <w:tcPr>
            <w:tcW w:w="3544" w:type="dxa"/>
          </w:tcPr>
          <w:p w:rsidR="00BC7D29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</w:tc>
        <w:tc>
          <w:tcPr>
            <w:tcW w:w="1843" w:type="dxa"/>
          </w:tcPr>
          <w:p w:rsidR="00BC7D29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D29" w:rsidTr="00BC7D29">
        <w:tc>
          <w:tcPr>
            <w:tcW w:w="1242" w:type="dxa"/>
          </w:tcPr>
          <w:p w:rsidR="00BC7D29" w:rsidRDefault="00D03D08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BC7D29" w:rsidRDefault="00BC7D29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Сложение круглых десятков и однозначных чисел:</w:t>
            </w:r>
          </w:p>
          <w:p w:rsidR="00BC7D29" w:rsidRPr="00BC7D29" w:rsidRDefault="00BC7D29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 60 + 4,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BC7D29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BC7D29" w:rsidRDefault="00797A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D29" w:rsidTr="00BC7D29">
        <w:tc>
          <w:tcPr>
            <w:tcW w:w="1242" w:type="dxa"/>
          </w:tcPr>
          <w:p w:rsidR="00BC7D29" w:rsidRDefault="00D03D08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BC7D29" w:rsidRPr="00BC7D29" w:rsidRDefault="00BC7D29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Вычитание круглых десятков и однозначных чисел: 64 -  60, 64 – 4.</w:t>
            </w:r>
          </w:p>
        </w:tc>
        <w:tc>
          <w:tcPr>
            <w:tcW w:w="3544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  <w:p w:rsidR="00BC7D29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BC7D29" w:rsidRDefault="00797A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D29" w:rsidTr="00BC7D29">
        <w:tc>
          <w:tcPr>
            <w:tcW w:w="1242" w:type="dxa"/>
          </w:tcPr>
          <w:p w:rsidR="00BC7D29" w:rsidRDefault="00D03D08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BC7D29" w:rsidRDefault="00BC7D29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двузначных чисел и однозначных: </w:t>
            </w:r>
          </w:p>
          <w:p w:rsidR="00BC7D29" w:rsidRPr="00BC7D29" w:rsidRDefault="00BC7D29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64 + 3, 3 + 64.</w:t>
            </w:r>
          </w:p>
        </w:tc>
        <w:tc>
          <w:tcPr>
            <w:tcW w:w="3544" w:type="dxa"/>
          </w:tcPr>
          <w:p w:rsidR="00BC7D29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BC7D29" w:rsidRDefault="00797A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D29" w:rsidTr="00BC7D29">
        <w:tc>
          <w:tcPr>
            <w:tcW w:w="1242" w:type="dxa"/>
          </w:tcPr>
          <w:p w:rsidR="00BC7D29" w:rsidRDefault="00D03D08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12" w:type="dxa"/>
          </w:tcPr>
          <w:p w:rsidR="00BC7D29" w:rsidRDefault="00BC7D29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двузначного:</w:t>
            </w:r>
          </w:p>
          <w:p w:rsidR="00BC7D29" w:rsidRPr="00BC7D29" w:rsidRDefault="00BC7D29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 63 – 2.</w:t>
            </w:r>
          </w:p>
        </w:tc>
        <w:tc>
          <w:tcPr>
            <w:tcW w:w="3544" w:type="dxa"/>
          </w:tcPr>
          <w:p w:rsidR="00BC7D29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BC7D29" w:rsidRDefault="00797A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D29" w:rsidTr="00BC7D29">
        <w:tc>
          <w:tcPr>
            <w:tcW w:w="1242" w:type="dxa"/>
          </w:tcPr>
          <w:p w:rsidR="00BC7D29" w:rsidRDefault="00D03D08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12" w:type="dxa"/>
          </w:tcPr>
          <w:p w:rsidR="00BC7D29" w:rsidRPr="00BC7D29" w:rsidRDefault="00BC7D29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C7D29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BC7D29" w:rsidRDefault="00797A4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BC7D29" w:rsidRPr="003261BC" w:rsidRDefault="00BC7D29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544" w:type="dxa"/>
          </w:tcPr>
          <w:p w:rsidR="00A67E1B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работы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544" w:type="dxa"/>
          </w:tcPr>
          <w:p w:rsidR="00A67E1B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812" w:type="dxa"/>
          </w:tcPr>
          <w:p w:rsidR="00A67E1B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Сложение круглых десятков и двузначных чисел:</w:t>
            </w:r>
          </w:p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 57 + 40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40+57</w:t>
            </w: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812" w:type="dxa"/>
          </w:tcPr>
          <w:p w:rsidR="00A67E1B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круглых десятков из двузначных чисел: </w:t>
            </w:r>
          </w:p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– 4</w:t>
            </w: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двузначных чисел: 42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чисел: 58 – 27.</w:t>
            </w:r>
          </w:p>
        </w:tc>
        <w:tc>
          <w:tcPr>
            <w:tcW w:w="3544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чисел: 48 – 38, 48 – 45.</w:t>
            </w:r>
          </w:p>
        </w:tc>
        <w:tc>
          <w:tcPr>
            <w:tcW w:w="3544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3544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812" w:type="dxa"/>
          </w:tcPr>
          <w:p w:rsidR="00A67E1B" w:rsidRPr="00BC7D29" w:rsidRDefault="00A67E1B" w:rsidP="00797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Получение круглых десятков и сотни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сложением двухзначного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однозначным</w:t>
            </w: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: 38 + 2,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+ 2</w:t>
            </w: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круглых десятков и сотни сложением двух двухзначных чисел.</w:t>
            </w:r>
          </w:p>
        </w:tc>
        <w:tc>
          <w:tcPr>
            <w:tcW w:w="3544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544" w:type="dxa"/>
          </w:tcPr>
          <w:p w:rsidR="00A67E1B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работы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544" w:type="dxa"/>
          </w:tcPr>
          <w:p w:rsidR="00A67E1B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круглых десятков: 40 – 6.</w:t>
            </w:r>
          </w:p>
        </w:tc>
        <w:tc>
          <w:tcPr>
            <w:tcW w:w="3544" w:type="dxa"/>
          </w:tcPr>
          <w:p w:rsidR="00A67E1B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100.</w:t>
            </w:r>
          </w:p>
        </w:tc>
        <w:tc>
          <w:tcPr>
            <w:tcW w:w="3544" w:type="dxa"/>
          </w:tcPr>
          <w:p w:rsidR="00A67E1B" w:rsidRPr="003261BC" w:rsidRDefault="004358A4" w:rsidP="004358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круглых десятков.</w:t>
            </w:r>
          </w:p>
        </w:tc>
        <w:tc>
          <w:tcPr>
            <w:tcW w:w="3544" w:type="dxa"/>
          </w:tcPr>
          <w:p w:rsidR="00A67E1B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100.</w:t>
            </w:r>
          </w:p>
        </w:tc>
        <w:tc>
          <w:tcPr>
            <w:tcW w:w="3544" w:type="dxa"/>
          </w:tcPr>
          <w:p w:rsidR="00A67E1B" w:rsidRPr="003261BC" w:rsidRDefault="004358A4" w:rsidP="004358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на несколько единиц. </w:t>
            </w:r>
          </w:p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40, 35. 40 – 5 = 35.</w:t>
            </w:r>
          </w:p>
        </w:tc>
        <w:tc>
          <w:tcPr>
            <w:tcW w:w="3544" w:type="dxa"/>
          </w:tcPr>
          <w:p w:rsidR="00A67E1B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примеров на вычитание по примеру на сложение: 22 + 78 = 100. </w:t>
            </w:r>
          </w:p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100 – 22 = 78.</w:t>
            </w:r>
          </w:p>
        </w:tc>
        <w:tc>
          <w:tcPr>
            <w:tcW w:w="3544" w:type="dxa"/>
          </w:tcPr>
          <w:p w:rsidR="00A67E1B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3544" w:type="dxa"/>
          </w:tcPr>
          <w:p w:rsidR="00A67E1B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7E1B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544" w:type="dxa"/>
          </w:tcPr>
          <w:p w:rsidR="00A67E1B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работы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544" w:type="dxa"/>
          </w:tcPr>
          <w:p w:rsidR="00A67E1B" w:rsidRPr="003261BC" w:rsidRDefault="00A67E1B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67E1B" w:rsidRDefault="00A67E1B" w:rsidP="00797A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Числа, полученные при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счете и </w:t>
            </w:r>
            <w:r w:rsidRPr="0079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измерении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</w:p>
          <w:p w:rsidR="00A67E1B" w:rsidRPr="00797A44" w:rsidRDefault="00A67E1B" w:rsidP="00797A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часов</w:t>
            </w:r>
            <w:r w:rsidRPr="0079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измерении.</w:t>
            </w:r>
          </w:p>
        </w:tc>
        <w:tc>
          <w:tcPr>
            <w:tcW w:w="3544" w:type="dxa"/>
          </w:tcPr>
          <w:p w:rsidR="004358A4" w:rsidRDefault="004358A4" w:rsidP="004358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4358A4" w:rsidP="004358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Меры стоимости: р., к.</w:t>
            </w:r>
          </w:p>
        </w:tc>
        <w:tc>
          <w:tcPr>
            <w:tcW w:w="3544" w:type="dxa"/>
          </w:tcPr>
          <w:p w:rsidR="00A67E1B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Меры длины: </w:t>
            </w:r>
            <w:proofErr w:type="gramStart"/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, дм, см.</w:t>
            </w:r>
          </w:p>
        </w:tc>
        <w:tc>
          <w:tcPr>
            <w:tcW w:w="3544" w:type="dxa"/>
          </w:tcPr>
          <w:p w:rsidR="00A67E1B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меры стоимости.</w:t>
            </w:r>
          </w:p>
        </w:tc>
        <w:tc>
          <w:tcPr>
            <w:tcW w:w="3544" w:type="dxa"/>
          </w:tcPr>
          <w:p w:rsidR="004358A4" w:rsidRDefault="004358A4" w:rsidP="004358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4358A4" w:rsidP="004358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счете.</w:t>
            </w:r>
          </w:p>
        </w:tc>
        <w:tc>
          <w:tcPr>
            <w:tcW w:w="3544" w:type="dxa"/>
          </w:tcPr>
          <w:p w:rsidR="004358A4" w:rsidRDefault="004358A4" w:rsidP="004358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A67E1B" w:rsidRPr="003261BC" w:rsidRDefault="004358A4" w:rsidP="004358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Меры времени: 1ч = 60 мин.</w:t>
            </w:r>
          </w:p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времени в минутах. </w:t>
            </w:r>
          </w:p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 xml:space="preserve">24 ч = 1 </w:t>
            </w:r>
            <w:proofErr w:type="spellStart"/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. 12 мес. = 1 год.</w:t>
            </w:r>
          </w:p>
        </w:tc>
        <w:tc>
          <w:tcPr>
            <w:tcW w:w="3544" w:type="dxa"/>
          </w:tcPr>
          <w:p w:rsidR="00A67E1B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67E1B" w:rsidRPr="00797A44" w:rsidRDefault="00A67E1B" w:rsidP="006E7E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на равные части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Деление</w:t>
            </w:r>
            <w:r w:rsidRPr="0079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содержанию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11 часов</w:t>
            </w:r>
            <w:r w:rsidRPr="0079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 и по содержанию.</w:t>
            </w:r>
          </w:p>
        </w:tc>
        <w:tc>
          <w:tcPr>
            <w:tcW w:w="3544" w:type="dxa"/>
          </w:tcPr>
          <w:p w:rsidR="00A67E1B" w:rsidRPr="003261BC" w:rsidRDefault="004358A4" w:rsidP="004358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Деление на 2 равные части и по</w:t>
            </w:r>
            <w:proofErr w:type="gramStart"/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7E1B" w:rsidRPr="003261BC" w:rsidRDefault="004358A4" w:rsidP="004358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Деление на 3 равные части и по 3.</w:t>
            </w:r>
          </w:p>
        </w:tc>
        <w:tc>
          <w:tcPr>
            <w:tcW w:w="3544" w:type="dxa"/>
          </w:tcPr>
          <w:p w:rsidR="00A67E1B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Деление на 4 равные части и по 4.</w:t>
            </w:r>
          </w:p>
        </w:tc>
        <w:tc>
          <w:tcPr>
            <w:tcW w:w="3544" w:type="dxa"/>
          </w:tcPr>
          <w:p w:rsidR="00A67E1B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Деление на 5 равных частей и по 5.</w:t>
            </w:r>
          </w:p>
        </w:tc>
        <w:tc>
          <w:tcPr>
            <w:tcW w:w="3544" w:type="dxa"/>
          </w:tcPr>
          <w:p w:rsidR="00A67E1B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нахождение произведения и частного.</w:t>
            </w:r>
          </w:p>
        </w:tc>
        <w:tc>
          <w:tcPr>
            <w:tcW w:w="3544" w:type="dxa"/>
          </w:tcPr>
          <w:p w:rsidR="00A67E1B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3544" w:type="dxa"/>
          </w:tcPr>
          <w:p w:rsidR="00A67E1B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7E1B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E1B" w:rsidTr="00BC7D29">
        <w:tc>
          <w:tcPr>
            <w:tcW w:w="1242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812" w:type="dxa"/>
          </w:tcPr>
          <w:p w:rsidR="00A67E1B" w:rsidRPr="00BC7D29" w:rsidRDefault="00A67E1B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Взаимное расположение линий 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7E1B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Геометрические фигуры, треугольник</w:t>
            </w:r>
          </w:p>
        </w:tc>
        <w:tc>
          <w:tcPr>
            <w:tcW w:w="1843" w:type="dxa"/>
          </w:tcPr>
          <w:p w:rsidR="00A67E1B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A67E1B" w:rsidRPr="003261BC" w:rsidRDefault="00A67E1B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58A4" w:rsidTr="00BC7D29">
        <w:tc>
          <w:tcPr>
            <w:tcW w:w="1242" w:type="dxa"/>
          </w:tcPr>
          <w:p w:rsidR="004358A4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812" w:type="dxa"/>
          </w:tcPr>
          <w:p w:rsidR="004358A4" w:rsidRPr="00BC7D29" w:rsidRDefault="004358A4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544" w:type="dxa"/>
          </w:tcPr>
          <w:p w:rsidR="004358A4" w:rsidRPr="003261BC" w:rsidRDefault="004358A4" w:rsidP="001171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работы</w:t>
            </w:r>
          </w:p>
        </w:tc>
        <w:tc>
          <w:tcPr>
            <w:tcW w:w="1843" w:type="dxa"/>
          </w:tcPr>
          <w:p w:rsidR="004358A4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4358A4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58A4" w:rsidTr="00BC7D29">
        <w:tc>
          <w:tcPr>
            <w:tcW w:w="1242" w:type="dxa"/>
          </w:tcPr>
          <w:p w:rsidR="004358A4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812" w:type="dxa"/>
          </w:tcPr>
          <w:p w:rsidR="004358A4" w:rsidRPr="00BC7D29" w:rsidRDefault="004358A4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544" w:type="dxa"/>
          </w:tcPr>
          <w:p w:rsidR="004358A4" w:rsidRPr="003261BC" w:rsidRDefault="004358A4" w:rsidP="001171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4358A4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4358A4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58A4" w:rsidTr="00BC7D29">
        <w:tc>
          <w:tcPr>
            <w:tcW w:w="1242" w:type="dxa"/>
          </w:tcPr>
          <w:p w:rsidR="004358A4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812" w:type="dxa"/>
          </w:tcPr>
          <w:p w:rsidR="004358A4" w:rsidRPr="00BC7D29" w:rsidRDefault="004358A4" w:rsidP="00BC7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BC7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358A4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4358A4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4358A4" w:rsidRPr="003261BC" w:rsidRDefault="004358A4" w:rsidP="00BC7D2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05C7" w:rsidRDefault="00E905C7"/>
    <w:p w:rsidR="00D03D08" w:rsidRDefault="00D03D08" w:rsidP="00D03D0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9474A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V</w:t>
      </w:r>
      <w:r w:rsidRPr="0049474A">
        <w:rPr>
          <w:rFonts w:ascii="Times New Roman" w:hAnsi="Times New Roman" w:cs="Times New Roman"/>
          <w:b/>
          <w:sz w:val="24"/>
        </w:rPr>
        <w:t xml:space="preserve"> четверть</w:t>
      </w:r>
    </w:p>
    <w:p w:rsidR="00D03D08" w:rsidRPr="0049474A" w:rsidRDefault="00FC6C9F" w:rsidP="00D03D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53 часа</w:t>
      </w:r>
    </w:p>
    <w:tbl>
      <w:tblPr>
        <w:tblStyle w:val="a4"/>
        <w:tblW w:w="0" w:type="auto"/>
        <w:tblLook w:val="04A0"/>
      </w:tblPr>
      <w:tblGrid>
        <w:gridCol w:w="1242"/>
        <w:gridCol w:w="5812"/>
        <w:gridCol w:w="3544"/>
        <w:gridCol w:w="1843"/>
        <w:gridCol w:w="2345"/>
      </w:tblGrid>
      <w:tr w:rsidR="00D03D08" w:rsidTr="00A67E1B">
        <w:tc>
          <w:tcPr>
            <w:tcW w:w="1242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разделов, тем</w:t>
            </w:r>
          </w:p>
        </w:tc>
        <w:tc>
          <w:tcPr>
            <w:tcW w:w="3544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  <w:tc>
          <w:tcPr>
            <w:tcW w:w="1843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345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D03D08" w:rsidTr="00A67E1B">
        <w:tc>
          <w:tcPr>
            <w:tcW w:w="1242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D03D08" w:rsidRPr="003261BC" w:rsidRDefault="00D03D08" w:rsidP="00D03D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Порядок арифметических действий    </w:t>
            </w:r>
            <w:r w:rsidRPr="003261BC">
              <w:rPr>
                <w:rFonts w:ascii="Times New Roman" w:hAnsi="Times New Roman" w:cs="Times New Roman"/>
                <w:b/>
                <w:i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24</w:t>
            </w:r>
            <w:r w:rsidRPr="003261BC">
              <w:rPr>
                <w:rFonts w:ascii="Times New Roman" w:hAnsi="Times New Roman" w:cs="Times New Roman"/>
                <w:b/>
                <w:i/>
                <w:sz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</w:p>
        </w:tc>
        <w:tc>
          <w:tcPr>
            <w:tcW w:w="3544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08" w:rsidTr="00A67E1B">
        <w:tc>
          <w:tcPr>
            <w:tcW w:w="1242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D03D08" w:rsidRPr="00D03D08" w:rsidRDefault="00D03D08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Сложение и вычитание в пределах 100.</w:t>
            </w:r>
          </w:p>
        </w:tc>
        <w:tc>
          <w:tcPr>
            <w:tcW w:w="3544" w:type="dxa"/>
          </w:tcPr>
          <w:p w:rsidR="00D03D08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D03D08" w:rsidRPr="003261BC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08" w:rsidTr="00A67E1B">
        <w:tc>
          <w:tcPr>
            <w:tcW w:w="1242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D03D08" w:rsidRPr="00D03D08" w:rsidRDefault="00D03D08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Таблица умножения и деления.</w:t>
            </w:r>
          </w:p>
        </w:tc>
        <w:tc>
          <w:tcPr>
            <w:tcW w:w="3544" w:type="dxa"/>
          </w:tcPr>
          <w:p w:rsidR="00D03D08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08" w:rsidTr="00A67E1B">
        <w:tc>
          <w:tcPr>
            <w:tcW w:w="1242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812" w:type="dxa"/>
          </w:tcPr>
          <w:p w:rsidR="00D03D08" w:rsidRPr="00D03D08" w:rsidRDefault="00D03D08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 xml:space="preserve">Действия </w:t>
            </w:r>
            <w:r w:rsidRPr="00D03D0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03D08">
              <w:rPr>
                <w:rFonts w:ascii="Times New Roman" w:hAnsi="Times New Roman" w:cs="Times New Roman"/>
                <w:sz w:val="24"/>
              </w:rPr>
              <w:t xml:space="preserve">  и </w:t>
            </w:r>
            <w:r w:rsidRPr="00D03D0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03D08">
              <w:rPr>
                <w:rFonts w:ascii="Times New Roman" w:hAnsi="Times New Roman" w:cs="Times New Roman"/>
                <w:sz w:val="24"/>
              </w:rPr>
              <w:t xml:space="preserve"> ступени в примерах  без скобок</w:t>
            </w:r>
          </w:p>
          <w:p w:rsidR="00D03D08" w:rsidRPr="00D03D08" w:rsidRDefault="00D03D08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03D08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45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08" w:rsidTr="00A67E1B">
        <w:tc>
          <w:tcPr>
            <w:tcW w:w="1242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D03D08" w:rsidRPr="00D03D08" w:rsidRDefault="00D03D08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 xml:space="preserve">Действия </w:t>
            </w:r>
            <w:r w:rsidRPr="00D03D0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03D08">
              <w:rPr>
                <w:rFonts w:ascii="Times New Roman" w:hAnsi="Times New Roman" w:cs="Times New Roman"/>
                <w:sz w:val="24"/>
              </w:rPr>
              <w:t xml:space="preserve">  и </w:t>
            </w:r>
            <w:r w:rsidRPr="00D03D0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03D08">
              <w:rPr>
                <w:rFonts w:ascii="Times New Roman" w:hAnsi="Times New Roman" w:cs="Times New Roman"/>
                <w:sz w:val="24"/>
              </w:rPr>
              <w:t xml:space="preserve"> ступени в примерах со скобками.</w:t>
            </w:r>
          </w:p>
        </w:tc>
        <w:tc>
          <w:tcPr>
            <w:tcW w:w="3544" w:type="dxa"/>
          </w:tcPr>
          <w:p w:rsidR="00D03D08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08" w:rsidTr="00A67E1B">
        <w:tc>
          <w:tcPr>
            <w:tcW w:w="1242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D03D08" w:rsidRPr="00D03D08" w:rsidRDefault="00D03D08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 xml:space="preserve">Действия </w:t>
            </w:r>
            <w:r w:rsidRPr="00D03D0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03D08">
              <w:rPr>
                <w:rFonts w:ascii="Times New Roman" w:hAnsi="Times New Roman" w:cs="Times New Roman"/>
                <w:sz w:val="24"/>
              </w:rPr>
              <w:t xml:space="preserve">  и </w:t>
            </w:r>
            <w:r w:rsidRPr="00D03D0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03D08">
              <w:rPr>
                <w:rFonts w:ascii="Times New Roman" w:hAnsi="Times New Roman" w:cs="Times New Roman"/>
                <w:sz w:val="24"/>
              </w:rPr>
              <w:t xml:space="preserve"> ступени в примерах без скобок и со скобками.</w:t>
            </w:r>
          </w:p>
        </w:tc>
        <w:tc>
          <w:tcPr>
            <w:tcW w:w="3544" w:type="dxa"/>
          </w:tcPr>
          <w:p w:rsidR="00D03D08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08" w:rsidTr="00A67E1B">
        <w:tc>
          <w:tcPr>
            <w:tcW w:w="1242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12" w:type="dxa"/>
          </w:tcPr>
          <w:p w:rsidR="00D03D08" w:rsidRPr="00D03D08" w:rsidRDefault="00D03D08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Решение примеров с именованными числами.</w:t>
            </w:r>
          </w:p>
        </w:tc>
        <w:tc>
          <w:tcPr>
            <w:tcW w:w="3544" w:type="dxa"/>
          </w:tcPr>
          <w:p w:rsidR="00D03D08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08" w:rsidTr="00A67E1B">
        <w:tc>
          <w:tcPr>
            <w:tcW w:w="1242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12" w:type="dxa"/>
          </w:tcPr>
          <w:p w:rsidR="00D03D08" w:rsidRPr="00D03D08" w:rsidRDefault="00D03D08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Простые задачи на увеличение и уменьшение числа на несколько единиц.</w:t>
            </w:r>
          </w:p>
        </w:tc>
        <w:tc>
          <w:tcPr>
            <w:tcW w:w="3544" w:type="dxa"/>
          </w:tcPr>
          <w:p w:rsidR="00D03D08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08" w:rsidTr="00A67E1B">
        <w:tc>
          <w:tcPr>
            <w:tcW w:w="1242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12" w:type="dxa"/>
          </w:tcPr>
          <w:p w:rsidR="00D03D08" w:rsidRPr="00D03D08" w:rsidRDefault="00D03D08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Решение составных задач.</w:t>
            </w:r>
          </w:p>
        </w:tc>
        <w:tc>
          <w:tcPr>
            <w:tcW w:w="3544" w:type="dxa"/>
          </w:tcPr>
          <w:p w:rsidR="00D03D08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08" w:rsidTr="00A67E1B">
        <w:tc>
          <w:tcPr>
            <w:tcW w:w="1242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12" w:type="dxa"/>
          </w:tcPr>
          <w:p w:rsidR="00D03D08" w:rsidRPr="00D03D08" w:rsidRDefault="00D03D08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Меры длины. Решение задач.</w:t>
            </w:r>
          </w:p>
        </w:tc>
        <w:tc>
          <w:tcPr>
            <w:tcW w:w="3544" w:type="dxa"/>
          </w:tcPr>
          <w:p w:rsidR="00D03D08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08" w:rsidTr="00A67E1B">
        <w:tc>
          <w:tcPr>
            <w:tcW w:w="1242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812" w:type="dxa"/>
          </w:tcPr>
          <w:p w:rsidR="00D03D08" w:rsidRPr="00D03D08" w:rsidRDefault="00D03D08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Меры времени. Решение примеров и задач.</w:t>
            </w:r>
          </w:p>
        </w:tc>
        <w:tc>
          <w:tcPr>
            <w:tcW w:w="3544" w:type="dxa"/>
          </w:tcPr>
          <w:p w:rsidR="00D03D08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08" w:rsidTr="00A67E1B">
        <w:tc>
          <w:tcPr>
            <w:tcW w:w="1242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812" w:type="dxa"/>
          </w:tcPr>
          <w:p w:rsidR="00D03D08" w:rsidRPr="00D03D08" w:rsidRDefault="00D03D08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 xml:space="preserve">Календарь. Порядок месяцев. 1 мес. = 30 </w:t>
            </w:r>
            <w:proofErr w:type="spellStart"/>
            <w:r w:rsidRPr="00D03D08"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  <w:r w:rsidRPr="00D03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D03D08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D03D08" w:rsidRDefault="000A75E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D03D08" w:rsidRPr="003261BC" w:rsidRDefault="00D03D08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  <w:tc>
          <w:tcPr>
            <w:tcW w:w="3544" w:type="dxa"/>
          </w:tcPr>
          <w:p w:rsidR="00E905C7" w:rsidRPr="003261BC" w:rsidRDefault="00E905C7" w:rsidP="001171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работы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</w:tc>
        <w:tc>
          <w:tcPr>
            <w:tcW w:w="3544" w:type="dxa"/>
          </w:tcPr>
          <w:p w:rsidR="00E905C7" w:rsidRPr="003261BC" w:rsidRDefault="00E905C7" w:rsidP="001171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905C7" w:rsidRPr="000A75E8" w:rsidRDefault="00E905C7" w:rsidP="00FC6C9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A75E8">
              <w:rPr>
                <w:rFonts w:ascii="Times New Roman" w:hAnsi="Times New Roman" w:cs="Times New Roman"/>
                <w:b/>
                <w:i/>
                <w:sz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– 2</w:t>
            </w:r>
            <w:r w:rsidR="00FC6C9F"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часа</w:t>
            </w:r>
            <w:r w:rsidRPr="000A75E8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3544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812" w:type="dxa"/>
          </w:tcPr>
          <w:p w:rsidR="00E905C7" w:rsidRPr="00D03D08" w:rsidRDefault="00E905C7" w:rsidP="000A75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3D08">
              <w:rPr>
                <w:rFonts w:ascii="Times New Roman" w:hAnsi="Times New Roman" w:cs="Times New Roman"/>
                <w:sz w:val="24"/>
              </w:rPr>
              <w:t>Нумерация чисел.</w:t>
            </w:r>
          </w:p>
        </w:tc>
        <w:tc>
          <w:tcPr>
            <w:tcW w:w="3544" w:type="dxa"/>
          </w:tcPr>
          <w:p w:rsidR="00E905C7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E905C7" w:rsidRPr="003261BC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Сравнение чисел.</w:t>
            </w:r>
          </w:p>
        </w:tc>
        <w:tc>
          <w:tcPr>
            <w:tcW w:w="3544" w:type="dxa"/>
          </w:tcPr>
          <w:p w:rsidR="00E905C7" w:rsidRPr="003261BC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Разряды: десятки, единицы.</w:t>
            </w:r>
          </w:p>
        </w:tc>
        <w:tc>
          <w:tcPr>
            <w:tcW w:w="3544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Счетные палочки, счеты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Составление и решение примеров.</w:t>
            </w:r>
          </w:p>
        </w:tc>
        <w:tc>
          <w:tcPr>
            <w:tcW w:w="3544" w:type="dxa"/>
          </w:tcPr>
          <w:p w:rsidR="00E905C7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E905C7" w:rsidRPr="003261BC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Примеры со скобками.</w:t>
            </w:r>
          </w:p>
        </w:tc>
        <w:tc>
          <w:tcPr>
            <w:tcW w:w="3544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E905C7" w:rsidRDefault="00FC6C9F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Компоненты сложения и вычитания.</w:t>
            </w:r>
          </w:p>
        </w:tc>
        <w:tc>
          <w:tcPr>
            <w:tcW w:w="3544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E905C7" w:rsidRDefault="00FC6C9F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Сравнение выражений.</w:t>
            </w:r>
          </w:p>
        </w:tc>
        <w:tc>
          <w:tcPr>
            <w:tcW w:w="3544" w:type="dxa"/>
          </w:tcPr>
          <w:p w:rsidR="00E905C7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E905C7" w:rsidRPr="003261BC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Задания для устного счета</w:t>
            </w:r>
          </w:p>
        </w:tc>
        <w:tc>
          <w:tcPr>
            <w:tcW w:w="1843" w:type="dxa"/>
          </w:tcPr>
          <w:p w:rsidR="00E905C7" w:rsidRDefault="00FC6C9F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Деление на равные части и по содержанию.</w:t>
            </w:r>
          </w:p>
        </w:tc>
        <w:tc>
          <w:tcPr>
            <w:tcW w:w="3544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 xml:space="preserve">Действия </w:t>
            </w:r>
            <w:r w:rsidRPr="00D03D0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03D08">
              <w:rPr>
                <w:rFonts w:ascii="Times New Roman" w:hAnsi="Times New Roman" w:cs="Times New Roman"/>
                <w:sz w:val="24"/>
              </w:rPr>
              <w:t xml:space="preserve">  и </w:t>
            </w:r>
            <w:r w:rsidRPr="00D03D0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03D08">
              <w:rPr>
                <w:rFonts w:ascii="Times New Roman" w:hAnsi="Times New Roman" w:cs="Times New Roman"/>
                <w:sz w:val="24"/>
              </w:rPr>
              <w:t xml:space="preserve"> ступени.</w:t>
            </w:r>
          </w:p>
        </w:tc>
        <w:tc>
          <w:tcPr>
            <w:tcW w:w="3544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E905C7" w:rsidRDefault="00FC6C9F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Меры стоимости. Решение составных задач.</w:t>
            </w:r>
          </w:p>
        </w:tc>
        <w:tc>
          <w:tcPr>
            <w:tcW w:w="3544" w:type="dxa"/>
          </w:tcPr>
          <w:p w:rsidR="00E905C7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E905C7" w:rsidRPr="003261BC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Определение времени по часам.</w:t>
            </w:r>
          </w:p>
        </w:tc>
        <w:tc>
          <w:tcPr>
            <w:tcW w:w="3544" w:type="dxa"/>
          </w:tcPr>
          <w:p w:rsidR="00E905C7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  <w:p w:rsidR="00E905C7" w:rsidRPr="003261BC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Меры веса, меры емкости.</w:t>
            </w:r>
          </w:p>
        </w:tc>
        <w:tc>
          <w:tcPr>
            <w:tcW w:w="3544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Прямая. Луч. Отрезок.</w:t>
            </w:r>
          </w:p>
        </w:tc>
        <w:tc>
          <w:tcPr>
            <w:tcW w:w="3544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  <w:tc>
          <w:tcPr>
            <w:tcW w:w="3544" w:type="dxa"/>
          </w:tcPr>
          <w:p w:rsidR="00E905C7" w:rsidRPr="003261BC" w:rsidRDefault="00E905C7" w:rsidP="001171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работы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</w:tc>
        <w:tc>
          <w:tcPr>
            <w:tcW w:w="3544" w:type="dxa"/>
          </w:tcPr>
          <w:p w:rsidR="00E905C7" w:rsidRPr="003261BC" w:rsidRDefault="00E905C7" w:rsidP="001171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Окружность. Круг. Виды углов.</w:t>
            </w:r>
          </w:p>
        </w:tc>
        <w:tc>
          <w:tcPr>
            <w:tcW w:w="3544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Прямоугольник. Квадрат. Многоугольники.</w:t>
            </w:r>
          </w:p>
        </w:tc>
        <w:tc>
          <w:tcPr>
            <w:tcW w:w="3544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E905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843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C7" w:rsidTr="00A67E1B">
        <w:tc>
          <w:tcPr>
            <w:tcW w:w="1242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812" w:type="dxa"/>
          </w:tcPr>
          <w:p w:rsidR="00E905C7" w:rsidRPr="00D03D08" w:rsidRDefault="00E905C7" w:rsidP="00D03D0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03D08">
              <w:rPr>
                <w:rFonts w:ascii="Times New Roman" w:hAnsi="Times New Roman" w:cs="Times New Roman"/>
                <w:sz w:val="24"/>
              </w:rPr>
              <w:t>Меры времени. Повторение пройденного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материала</w:t>
            </w:r>
            <w:r w:rsidRPr="00D03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E905C7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устного счета</w:t>
            </w:r>
          </w:p>
        </w:tc>
        <w:tc>
          <w:tcPr>
            <w:tcW w:w="1843" w:type="dxa"/>
          </w:tcPr>
          <w:p w:rsidR="00E905C7" w:rsidRDefault="00FC6C9F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5" w:type="dxa"/>
          </w:tcPr>
          <w:p w:rsidR="00E905C7" w:rsidRPr="003261BC" w:rsidRDefault="00E905C7" w:rsidP="00A67E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3D08" w:rsidRDefault="00D03D08" w:rsidP="00D03D08">
      <w:pPr>
        <w:jc w:val="center"/>
        <w:rPr>
          <w:rFonts w:ascii="Times New Roman" w:hAnsi="Times New Roman" w:cs="Times New Roman"/>
          <w:b/>
          <w:sz w:val="24"/>
        </w:rPr>
      </w:pPr>
    </w:p>
    <w:p w:rsidR="00D03D08" w:rsidRDefault="00D03D08" w:rsidP="00D03D08">
      <w:pPr>
        <w:jc w:val="center"/>
      </w:pPr>
    </w:p>
    <w:sectPr w:rsidR="00D03D08" w:rsidSect="001C69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1E" w:rsidRDefault="00E3651E" w:rsidP="00D03D08">
      <w:pPr>
        <w:pStyle w:val="a3"/>
      </w:pPr>
      <w:r>
        <w:separator/>
      </w:r>
    </w:p>
  </w:endnote>
  <w:endnote w:type="continuationSeparator" w:id="1">
    <w:p w:rsidR="00E3651E" w:rsidRDefault="00E3651E" w:rsidP="00D03D0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00" w:rsidRDefault="001D50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00" w:rsidRDefault="001D50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00" w:rsidRDefault="001D50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1E" w:rsidRDefault="00E3651E" w:rsidP="00D03D08">
      <w:pPr>
        <w:pStyle w:val="a3"/>
      </w:pPr>
      <w:r>
        <w:separator/>
      </w:r>
    </w:p>
  </w:footnote>
  <w:footnote w:type="continuationSeparator" w:id="1">
    <w:p w:rsidR="00E3651E" w:rsidRDefault="00E3651E" w:rsidP="00D03D08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00" w:rsidRDefault="001D50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3D" w:rsidRPr="001D5000" w:rsidRDefault="0011713D" w:rsidP="001D50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00" w:rsidRDefault="001D50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B3A"/>
    <w:multiLevelType w:val="hybridMultilevel"/>
    <w:tmpl w:val="B9E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71030"/>
    <w:multiLevelType w:val="hybridMultilevel"/>
    <w:tmpl w:val="8116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984"/>
    <w:rsid w:val="00002482"/>
    <w:rsid w:val="00071EE1"/>
    <w:rsid w:val="000A75E8"/>
    <w:rsid w:val="000E04A9"/>
    <w:rsid w:val="000F77F1"/>
    <w:rsid w:val="0011713D"/>
    <w:rsid w:val="001C6984"/>
    <w:rsid w:val="001D5000"/>
    <w:rsid w:val="00230CD0"/>
    <w:rsid w:val="002432C7"/>
    <w:rsid w:val="002900CD"/>
    <w:rsid w:val="00312FB8"/>
    <w:rsid w:val="003261BC"/>
    <w:rsid w:val="0042613C"/>
    <w:rsid w:val="004358A4"/>
    <w:rsid w:val="00571344"/>
    <w:rsid w:val="005D5373"/>
    <w:rsid w:val="006476F4"/>
    <w:rsid w:val="006915ED"/>
    <w:rsid w:val="006E7E49"/>
    <w:rsid w:val="00715C76"/>
    <w:rsid w:val="00797A44"/>
    <w:rsid w:val="008140D7"/>
    <w:rsid w:val="009C5168"/>
    <w:rsid w:val="00A070BC"/>
    <w:rsid w:val="00A42077"/>
    <w:rsid w:val="00A56ADB"/>
    <w:rsid w:val="00A67E1B"/>
    <w:rsid w:val="00AD7BBF"/>
    <w:rsid w:val="00B50C2A"/>
    <w:rsid w:val="00B80F0B"/>
    <w:rsid w:val="00BC7D29"/>
    <w:rsid w:val="00C74C26"/>
    <w:rsid w:val="00C762E8"/>
    <w:rsid w:val="00D03D08"/>
    <w:rsid w:val="00D901F5"/>
    <w:rsid w:val="00E16981"/>
    <w:rsid w:val="00E3651E"/>
    <w:rsid w:val="00E905C7"/>
    <w:rsid w:val="00F20944"/>
    <w:rsid w:val="00F742A8"/>
    <w:rsid w:val="00FC2905"/>
    <w:rsid w:val="00FC4B09"/>
    <w:rsid w:val="00FC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984"/>
    <w:pPr>
      <w:spacing w:after="0" w:line="240" w:lineRule="auto"/>
    </w:pPr>
  </w:style>
  <w:style w:type="table" w:styleId="a4">
    <w:name w:val="Table Grid"/>
    <w:basedOn w:val="a1"/>
    <w:uiPriority w:val="59"/>
    <w:rsid w:val="00326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3D08"/>
  </w:style>
  <w:style w:type="paragraph" w:styleId="a7">
    <w:name w:val="footer"/>
    <w:basedOn w:val="a"/>
    <w:link w:val="a8"/>
    <w:uiPriority w:val="99"/>
    <w:semiHidden/>
    <w:unhideWhenUsed/>
    <w:rsid w:val="00D0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3D08"/>
  </w:style>
  <w:style w:type="paragraph" w:styleId="a9">
    <w:name w:val="List Paragraph"/>
    <w:basedOn w:val="a"/>
    <w:uiPriority w:val="34"/>
    <w:qFormat/>
    <w:rsid w:val="00FC4B09"/>
    <w:pPr>
      <w:ind w:left="720"/>
      <w:contextualSpacing/>
    </w:pPr>
  </w:style>
  <w:style w:type="character" w:styleId="aa">
    <w:name w:val="Hyperlink"/>
    <w:uiPriority w:val="99"/>
    <w:semiHidden/>
    <w:unhideWhenUsed/>
    <w:rsid w:val="00FC4B09"/>
    <w:rPr>
      <w:color w:val="0000FF"/>
      <w:u w:val="single"/>
    </w:rPr>
  </w:style>
  <w:style w:type="character" w:styleId="ab">
    <w:name w:val="Strong"/>
    <w:qFormat/>
    <w:rsid w:val="00FC4B0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0E4B8B19682497813DA06EA77BCE3E755EA2C4AA7AF4FAC341FBEC6DB40175731CDDB416CB06fCP3D" TargetMode="External"/><Relationship Id="rId13" Type="http://schemas.openxmlformats.org/officeDocument/2006/relationships/hyperlink" Target="consultantplus://offline/ref=D3ABBF326450AB3494CB8287D0750519F2F0FAB0DF4A191A61D2BCC96C1E608C5C55A095B66AC940Z4f2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ABBF326450AB3494CB8287D0750519F2F1FBBCDB48191A61D2BCC96C1E608C5C55A095B66AC940Z4f2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ABBF326450AB3494CB8287D0750519F4F8F6B7D9464410698BB0CB6B113F9B5B1CAC94B66AC9Z4f5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E040E4B8B19682497813DA06EA77BCE3E705CA5C5A27AF4FAC341FBEC6DB40175731CDDB416CB06fCP3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040E4B8B19682497813DA06EA77BCE3E765DA4CCAA7AF4FAC341FBEC6DB40175731CDDB416CB06fCP3D" TargetMode="External"/><Relationship Id="rId14" Type="http://schemas.openxmlformats.org/officeDocument/2006/relationships/hyperlink" Target="consultantplus://offline/ref=D3ABBF326450AB3494CB8287D0750519F4F1FFBCDA464410698BB0CB6B113F9B5B1CAC94B66AC9Z4f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E983-6064-426B-9590-5A933BD0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Зайцева В.</cp:lastModifiedBy>
  <cp:revision>22</cp:revision>
  <dcterms:created xsi:type="dcterms:W3CDTF">2012-08-11T20:42:00Z</dcterms:created>
  <dcterms:modified xsi:type="dcterms:W3CDTF">2017-05-19T08:53:00Z</dcterms:modified>
</cp:coreProperties>
</file>