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B1" w:rsidRPr="004D2AB1" w:rsidRDefault="004D2AB1" w:rsidP="004D2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УТВЕРЖДАЮ</w:t>
      </w:r>
    </w:p>
    <w:p w:rsidR="004D2AB1" w:rsidRPr="004D2AB1" w:rsidRDefault="004D2AB1" w:rsidP="004D2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директор школы</w:t>
      </w:r>
    </w:p>
    <w:p w:rsidR="004D2AB1" w:rsidRPr="004D2AB1" w:rsidRDefault="004D2AB1" w:rsidP="004D2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__________ Г.Н. Зуева</w:t>
      </w:r>
    </w:p>
    <w:p w:rsidR="004D2AB1" w:rsidRPr="004D2AB1" w:rsidRDefault="004D2AB1" w:rsidP="004D2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«   » ___________ 201__ г.</w:t>
      </w:r>
    </w:p>
    <w:p w:rsidR="004D2AB1" w:rsidRPr="004D2AB1" w:rsidRDefault="004D2AB1" w:rsidP="004D2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AB1" w:rsidRPr="004D2AB1" w:rsidRDefault="004D2AB1" w:rsidP="004D2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D2AB1">
        <w:rPr>
          <w:rFonts w:ascii="Times New Roman" w:hAnsi="Times New Roman" w:cs="Times New Roman"/>
          <w:b/>
          <w:sz w:val="24"/>
          <w:szCs w:val="24"/>
        </w:rPr>
        <w:t xml:space="preserve">План подготовки выпускников МБОУ </w:t>
      </w:r>
      <w:proofErr w:type="spellStart"/>
      <w:r w:rsidRPr="004D2AB1">
        <w:rPr>
          <w:rFonts w:ascii="Times New Roman" w:hAnsi="Times New Roman" w:cs="Times New Roman"/>
          <w:b/>
          <w:sz w:val="24"/>
          <w:szCs w:val="24"/>
        </w:rPr>
        <w:t>Илекская</w:t>
      </w:r>
      <w:proofErr w:type="spellEnd"/>
      <w:r w:rsidRPr="004D2AB1">
        <w:rPr>
          <w:rFonts w:ascii="Times New Roman" w:hAnsi="Times New Roman" w:cs="Times New Roman"/>
          <w:b/>
          <w:sz w:val="24"/>
          <w:szCs w:val="24"/>
        </w:rPr>
        <w:t xml:space="preserve"> СОШ №1 к прохождению государственной итоговой аттестации </w:t>
      </w:r>
    </w:p>
    <w:p w:rsidR="004D2AB1" w:rsidRDefault="004D2AB1" w:rsidP="004D2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B1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ср</w:t>
      </w:r>
      <w:r w:rsidR="0054772D">
        <w:rPr>
          <w:rFonts w:ascii="Times New Roman" w:hAnsi="Times New Roman" w:cs="Times New Roman"/>
          <w:b/>
          <w:sz w:val="24"/>
          <w:szCs w:val="24"/>
        </w:rPr>
        <w:t>еднего общего образования в 2018</w:t>
      </w:r>
      <w:r w:rsidRPr="004D2AB1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54772D" w:rsidRDefault="0054772D" w:rsidP="004D2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72D" w:rsidRPr="0054772D" w:rsidRDefault="0054772D" w:rsidP="0054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4772D">
        <w:rPr>
          <w:rFonts w:ascii="Times New Roman" w:hAnsi="Times New Roman" w:cs="Times New Roman"/>
          <w:b/>
          <w:sz w:val="24"/>
          <w:szCs w:val="24"/>
        </w:rPr>
        <w:t>Цель:</w:t>
      </w:r>
      <w:r w:rsidRPr="0054772D">
        <w:rPr>
          <w:rFonts w:ascii="Times New Roman" w:hAnsi="Times New Roman" w:cs="Times New Roman"/>
          <w:sz w:val="24"/>
          <w:szCs w:val="24"/>
        </w:rPr>
        <w:t xml:space="preserve"> обеспечение качественной подготовки обучающихся – выпускников 11-го класса к государственной итоговой аттестации в форме ЕГЭ по программам среднего общего образования.</w:t>
      </w:r>
    </w:p>
    <w:p w:rsidR="0054772D" w:rsidRDefault="0054772D" w:rsidP="0054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77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772D" w:rsidRDefault="0054772D" w:rsidP="0054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772D">
        <w:rPr>
          <w:rFonts w:ascii="Times New Roman" w:hAnsi="Times New Roman" w:cs="Times New Roman"/>
          <w:sz w:val="24"/>
          <w:szCs w:val="24"/>
        </w:rPr>
        <w:t xml:space="preserve"> 1. Создание условий для эффективной организации работы школы по подготовке к итоговой аттестации выпускников средней школы в форме ЕГЭ. </w:t>
      </w:r>
    </w:p>
    <w:p w:rsidR="0054772D" w:rsidRDefault="0054772D" w:rsidP="0054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4772D">
        <w:rPr>
          <w:rFonts w:ascii="Times New Roman" w:hAnsi="Times New Roman" w:cs="Times New Roman"/>
          <w:sz w:val="24"/>
          <w:szCs w:val="24"/>
        </w:rPr>
        <w:t xml:space="preserve">2. Своевременное формирование базы данных выпускников по данному направлению. </w:t>
      </w:r>
    </w:p>
    <w:p w:rsidR="0054772D" w:rsidRDefault="0054772D" w:rsidP="0054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4772D">
        <w:rPr>
          <w:rFonts w:ascii="Times New Roman" w:hAnsi="Times New Roman" w:cs="Times New Roman"/>
          <w:sz w:val="24"/>
          <w:szCs w:val="24"/>
        </w:rPr>
        <w:t xml:space="preserve">3. Усиление преподавания практической части учебных предметов на базовом и профильном уровнях. </w:t>
      </w:r>
    </w:p>
    <w:p w:rsidR="0054772D" w:rsidRDefault="0054772D" w:rsidP="0054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4772D">
        <w:rPr>
          <w:rFonts w:ascii="Times New Roman" w:hAnsi="Times New Roman" w:cs="Times New Roman"/>
          <w:sz w:val="24"/>
          <w:szCs w:val="24"/>
        </w:rPr>
        <w:t xml:space="preserve">4. Обеспечение педагогов, обучающихся и их родителей (законных представителей) своевременной информацией по вопросам подготовки и организации государственной итоговой аттестации по программам среднего общего образования. </w:t>
      </w:r>
    </w:p>
    <w:p w:rsidR="0054772D" w:rsidRPr="0054772D" w:rsidRDefault="0054772D" w:rsidP="00547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4772D">
        <w:rPr>
          <w:rFonts w:ascii="Times New Roman" w:hAnsi="Times New Roman" w:cs="Times New Roman"/>
          <w:sz w:val="24"/>
          <w:szCs w:val="24"/>
        </w:rPr>
        <w:t>5. Оказание психолого-педагогической помощи выпускникам 11-го класса и их родителям (законным представителям) в вопросах организации и проведения ГИА.</w:t>
      </w:r>
    </w:p>
    <w:p w:rsidR="004D2AB1" w:rsidRPr="0054772D" w:rsidRDefault="004D2AB1" w:rsidP="00547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36"/>
        <w:gridCol w:w="9781"/>
        <w:gridCol w:w="2543"/>
        <w:gridCol w:w="2844"/>
      </w:tblGrid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8" w:type="dxa"/>
            <w:gridSpan w:val="3"/>
          </w:tcPr>
          <w:p w:rsidR="004D2AB1" w:rsidRPr="004D2AB1" w:rsidRDefault="004D2AB1" w:rsidP="004D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b/>
                <w:sz w:val="24"/>
                <w:szCs w:val="24"/>
              </w:rPr>
              <w:t>1.  Организационно-методическая работа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4D2AB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781" w:type="dxa"/>
          </w:tcPr>
          <w:p w:rsidR="00856934" w:rsidRPr="00856934" w:rsidRDefault="00856934" w:rsidP="00856934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8569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Августовский педсовет «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Анализ результатов итоговой аттестации 2017, </w:t>
            </w:r>
            <w:r w:rsidRPr="004D2AB1">
              <w:rPr>
                <w:rFonts w:ascii="Times New Roman" w:hAnsi="Times New Roman" w:cs="Times New Roman"/>
              </w:rPr>
              <w:t xml:space="preserve">утверждение плана работы школы по подготовке и проведению ЕГЭ </w:t>
            </w:r>
            <w:r>
              <w:rPr>
                <w:rFonts w:ascii="Times New Roman" w:hAnsi="Times New Roman" w:cs="Times New Roman"/>
              </w:rPr>
              <w:t>в 2017-2018</w:t>
            </w:r>
            <w:r w:rsidRPr="004D2AB1">
              <w:rPr>
                <w:rFonts w:ascii="Times New Roman" w:hAnsi="Times New Roman" w:cs="Times New Roman"/>
              </w:rPr>
              <w:t xml:space="preserve"> учебном году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D2AB1" w:rsidRPr="004D2AB1" w:rsidRDefault="004D2AB1" w:rsidP="004D2AB1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4D2AB1" w:rsidRPr="004D2AB1" w:rsidRDefault="00856934" w:rsidP="004D2AB1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44" w:type="dxa"/>
          </w:tcPr>
          <w:p w:rsidR="004D2AB1" w:rsidRPr="004D2AB1" w:rsidRDefault="00856934" w:rsidP="004D2AB1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</w:t>
            </w:r>
            <w:r w:rsidR="00A24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4D2AB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4D2AB1">
              <w:rPr>
                <w:rFonts w:ascii="Times New Roman" w:hAnsi="Times New Roman" w:cs="Times New Roman"/>
              </w:rPr>
              <w:t>Заседания МО по вопросам:</w:t>
            </w:r>
          </w:p>
          <w:p w:rsidR="004D2AB1" w:rsidRPr="004D2AB1" w:rsidRDefault="004D2AB1" w:rsidP="004D2AB1">
            <w:pPr>
              <w:pStyle w:val="a4"/>
              <w:rPr>
                <w:rFonts w:ascii="Times New Roman" w:hAnsi="Times New Roman" w:cs="Times New Roman"/>
              </w:rPr>
            </w:pPr>
            <w:r w:rsidRPr="004D2AB1">
              <w:rPr>
                <w:rFonts w:ascii="Times New Roman" w:hAnsi="Times New Roman" w:cs="Times New Roman"/>
              </w:rPr>
              <w:t xml:space="preserve">- анализ результатов итоговой аттестации в </w:t>
            </w:r>
            <w:r w:rsidR="00856934">
              <w:rPr>
                <w:rFonts w:ascii="Times New Roman" w:hAnsi="Times New Roman" w:cs="Times New Roman"/>
              </w:rPr>
              <w:t>2017</w:t>
            </w:r>
            <w:r w:rsidRPr="004D2AB1">
              <w:rPr>
                <w:rFonts w:ascii="Times New Roman" w:hAnsi="Times New Roman" w:cs="Times New Roman"/>
              </w:rPr>
              <w:t xml:space="preserve"> году;</w:t>
            </w:r>
          </w:p>
          <w:p w:rsidR="004D2AB1" w:rsidRPr="004D2AB1" w:rsidRDefault="004D2AB1" w:rsidP="004D2AB1">
            <w:pPr>
              <w:pStyle w:val="a4"/>
              <w:rPr>
                <w:rFonts w:ascii="Times New Roman" w:hAnsi="Times New Roman" w:cs="Times New Roman"/>
              </w:rPr>
            </w:pPr>
            <w:r w:rsidRPr="004D2AB1">
              <w:rPr>
                <w:rFonts w:ascii="Times New Roman" w:hAnsi="Times New Roman" w:cs="Times New Roman"/>
              </w:rPr>
              <w:t>- включение в планы работы ШМО вопросов, касающихся подготовки к итоговой аттестации;</w:t>
            </w:r>
          </w:p>
          <w:p w:rsidR="004D2AB1" w:rsidRPr="004D2AB1" w:rsidRDefault="004D2AB1" w:rsidP="004D2AB1">
            <w:pPr>
              <w:pStyle w:val="a4"/>
              <w:rPr>
                <w:rFonts w:ascii="Times New Roman" w:hAnsi="Times New Roman" w:cs="Times New Roman"/>
              </w:rPr>
            </w:pPr>
            <w:r w:rsidRPr="004D2AB1">
              <w:rPr>
                <w:rFonts w:ascii="Times New Roman" w:hAnsi="Times New Roman" w:cs="Times New Roman"/>
              </w:rPr>
              <w:t>- утверждение планов по подготовке учащихся ЕГЭ  по всем предметам;</w:t>
            </w:r>
          </w:p>
          <w:p w:rsidR="004D2AB1" w:rsidRPr="004D2AB1" w:rsidRDefault="004D2AB1" w:rsidP="004D2AB1">
            <w:pPr>
              <w:pStyle w:val="a4"/>
              <w:rPr>
                <w:rFonts w:ascii="Times New Roman" w:hAnsi="Times New Roman" w:cs="Times New Roman"/>
              </w:rPr>
            </w:pPr>
            <w:r w:rsidRPr="004D2AB1">
              <w:rPr>
                <w:rFonts w:ascii="Times New Roman" w:hAnsi="Times New Roman" w:cs="Times New Roman"/>
              </w:rPr>
              <w:t>- корректировка рабочих программ с целью подготовки учащихся к итоговой аттестации.</w:t>
            </w:r>
          </w:p>
        </w:tc>
        <w:tc>
          <w:tcPr>
            <w:tcW w:w="2543" w:type="dxa"/>
          </w:tcPr>
          <w:p w:rsidR="004D2AB1" w:rsidRPr="004D2AB1" w:rsidRDefault="00856934" w:rsidP="004D2AB1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4D2AB1"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Подготовка графика проведения консультаций к ЕГЭ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Подготовка списков для формирования электронной базы выпускников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участников ЕГЭ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организаторов и наблюдателей  для проведения государственной итоговой аттестации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пробных ЕГЭ, тренировочных и диагностических работ. Корректировка плана работы ШМО по подготовке к ЕГЭ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тренировочных и диагностических работ 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соответствии с составленным графиком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нормативных документов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</w:t>
            </w:r>
            <w:proofErr w:type="spellStart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, тренировочных тестов и пособий для подготовки по предметам ЕГЭ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ЕГЭ в школе.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подготовке и проведению ЕГЭ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 обновление информации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781" w:type="dxa"/>
          </w:tcPr>
          <w:p w:rsidR="00FB7816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по ЕГЭ</w:t>
            </w: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подачи заявления для участия в написании итогового сочинения.</w:t>
            </w: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итогового сочинения (изложения).</w:t>
            </w: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сочинения (изложения).</w:t>
            </w: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подачи заявлений на сдачу ГИА, местах регистрации на сдачу ЕГЭ.</w:t>
            </w: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ГИА.</w:t>
            </w: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ГИА.</w:t>
            </w:r>
          </w:p>
          <w:p w:rsidR="004D2AB1" w:rsidRPr="00FB7816" w:rsidRDefault="00FB7816" w:rsidP="00FB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подачи и рассмотрения апелляций.</w:t>
            </w:r>
          </w:p>
        </w:tc>
        <w:tc>
          <w:tcPr>
            <w:tcW w:w="2543" w:type="dxa"/>
          </w:tcPr>
          <w:p w:rsid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816" w:rsidRPr="00FB7816" w:rsidRDefault="00FB7816" w:rsidP="00FB78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D2AB1" w:rsidRPr="004D2AB1" w:rsidRDefault="00FB7816" w:rsidP="00FB7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кабинетах «Готовимся к ЕГЭ»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 обновление информации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Подготовка приказов: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- направления на тренировочный ЕГЭ;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- о допуске к государственной итоговой аттестации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AB1" w:rsidRPr="004D2AB1" w:rsidTr="00197AF9">
        <w:tc>
          <w:tcPr>
            <w:tcW w:w="15804" w:type="dxa"/>
            <w:gridSpan w:val="4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2. Работа с педагогическим коллективом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81" w:type="dxa"/>
          </w:tcPr>
          <w:p w:rsidR="004D2AB1" w:rsidRPr="004D2AB1" w:rsidRDefault="004D2AB1" w:rsidP="00A2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Ознакомление  педагогического коллектива с документом «Порядок проведения государственной итоговой аттестации по образовательным программам среднего общего образования нормативной базой ЕГЭ, правилами приёма в вузы 201</w:t>
            </w:r>
            <w:r w:rsidR="00856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утверждения правительственных документов)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 учителей, имеющих высокие показатели результатов подготовки к ЕГЭ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квалификации учителей литературы, математики (изучение методических рекомендаций, курсы на базе </w:t>
            </w:r>
            <w:proofErr w:type="spellStart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ИПКиППРО</w:t>
            </w:r>
            <w:proofErr w:type="spellEnd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ОГПУ, видеокурсы, </w:t>
            </w:r>
            <w:proofErr w:type="spellStart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русского языка и литературы, математики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  с интернет - ресурсами по подготовке к ЕГЭ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для подготовки к ЕГЭ (русский язык, математика (базовый, профильный уровень), предметы по выбору)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Развёрнутый анализ результатов пробного итогового сочинения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русского языка и литературы</w:t>
            </w:r>
          </w:p>
        </w:tc>
      </w:tr>
      <w:tr w:rsidR="004D2AB1" w:rsidRPr="004D2AB1" w:rsidTr="00197AF9">
        <w:tc>
          <w:tcPr>
            <w:tcW w:w="15804" w:type="dxa"/>
            <w:gridSpan w:val="4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3. Работа с </w:t>
            </w:r>
            <w:proofErr w:type="gramStart"/>
            <w:r w:rsidR="00E66B2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4D2AB1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="00E66B2F">
              <w:rPr>
                <w:rFonts w:ascii="Times New Roman" w:hAnsi="Times New Roman" w:cs="Times New Roman"/>
                <w:b/>
                <w:sz w:val="24"/>
                <w:szCs w:val="24"/>
              </w:rPr>
              <w:t>ющимися</w:t>
            </w:r>
            <w:proofErr w:type="gramEnd"/>
            <w:r w:rsidR="00E66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класса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  с интернет - ресурсами по подготовке к ЕГЭ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планом подготовки к ЕГЭ по предметам, расписанием дополнительных занятий по подготовке к ЕГЭ, графиком диагностических и тренировочных работ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Деление обучающихся на группы и закрепление за ними учителей – предметников русского языка и математики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835D11" w:rsidRPr="004D2AB1" w:rsidTr="00197AF9">
        <w:tc>
          <w:tcPr>
            <w:tcW w:w="636" w:type="dxa"/>
          </w:tcPr>
          <w:p w:rsidR="00835D1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781" w:type="dxa"/>
          </w:tcPr>
          <w:p w:rsidR="00835D1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дистанционной подготовки по предметам по выбору на сайтах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Коолиция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сентября,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типичный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835D1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35D11" w:rsidRPr="004D2AB1" w:rsidRDefault="00835D1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 с документом «Порядок проведения государственной итоговой аттестации по образовательным программам среднего общего образования», нормативной базой ЕГЭ, правилами приёма и перечнем вступительных экзаменов в вузы 2017 году.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утверждения правительственных документов)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математической направленности (по развитию логического мышления, математических способностей и пр.)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УВР,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 математики, учителя</w:t>
            </w:r>
          </w:p>
        </w:tc>
      </w:tr>
      <w:tr w:rsidR="005035D2" w:rsidRPr="004D2AB1" w:rsidTr="00197AF9">
        <w:tc>
          <w:tcPr>
            <w:tcW w:w="636" w:type="dxa"/>
          </w:tcPr>
          <w:p w:rsidR="005035D2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781" w:type="dxa"/>
          </w:tcPr>
          <w:p w:rsidR="005035D2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по математике в рамках реализации мероприятий по оценке качества образования</w:t>
            </w:r>
          </w:p>
        </w:tc>
        <w:tc>
          <w:tcPr>
            <w:tcW w:w="2543" w:type="dxa"/>
          </w:tcPr>
          <w:p w:rsidR="005035D2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министерства образования области</w:t>
            </w:r>
          </w:p>
        </w:tc>
        <w:tc>
          <w:tcPr>
            <w:tcW w:w="2844" w:type="dxa"/>
          </w:tcPr>
          <w:p w:rsidR="005035D2" w:rsidRPr="004D2AB1" w:rsidRDefault="005035D2" w:rsidP="00503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5035D2" w:rsidRPr="004D2AB1" w:rsidRDefault="005035D2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781" w:type="dxa"/>
          </w:tcPr>
          <w:p w:rsidR="004D2AB1" w:rsidRPr="004D2AB1" w:rsidRDefault="00856934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="004D2AB1"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заявлений о выборе экзамена в форме ЕГЭ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Сентябрь, октябрь (предварительно)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проведению итогового сочинения, по требованиям к содержанию и по критериям оценивания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Сентябрь – ноябрь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литературы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 в написании итогового сочинения (изложения)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Проведение уроков обобщения, подготовки к сочинению: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- разбор конкретного литературного материала по каждому направлению тем;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- работа с шаблоном написания сочинения – рассуждения;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- работа по орфографической грамотности учащихся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компетентности учащихся через работу с текстом на всех учебных предметах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Установление единого орфографического режима для всех учебных предметов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по вопросам: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- процедура проведения ЕГЭ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- правила заполнения бланков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поведения на экзаменах 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0C" w:rsidRDefault="00186A0C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0C" w:rsidRPr="004D2AB1" w:rsidRDefault="00186A0C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с учащимися </w:t>
            </w:r>
            <w:proofErr w:type="gramStart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ознакомлению со структурой и содержанием </w:t>
            </w:r>
            <w:proofErr w:type="spellStart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- работе по</w:t>
            </w:r>
            <w:r w:rsidR="0085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934"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 w:rsidR="00856934">
              <w:rPr>
                <w:rFonts w:ascii="Times New Roman" w:hAnsi="Times New Roman" w:cs="Times New Roman"/>
                <w:sz w:val="24"/>
                <w:szCs w:val="24"/>
              </w:rPr>
              <w:t>, изменениями в них в 2018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с учащимися, показавшими неудовлетворительные результаты по итогам контрольных работ, пробных экзаменов по русскому языку и математике (базовый, профильный уровень)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индивидуальных планов работы с учащимися группы риска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</w:t>
            </w:r>
            <w:proofErr w:type="gramStart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мотивированных на высокий результат при подготовке к ЕГЭ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«Как правильно подать апелляцию?». </w:t>
            </w:r>
            <w:r w:rsidR="00A2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 сроках, местах и порядке подачи апелляций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выдача и регистрация уведомлений учащимся (информация участника ЕГЭ о регистрации на экзамены) 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835D1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 результатах ГИА</w:t>
            </w:r>
            <w:proofErr w:type="gramEnd"/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УВР,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2AB1" w:rsidRPr="004D2AB1" w:rsidTr="00197AF9">
        <w:tc>
          <w:tcPr>
            <w:tcW w:w="15804" w:type="dxa"/>
            <w:gridSpan w:val="4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4. Работа с родителями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родителей  с документом «Порядок проведения государственной итоговой аттестации по образовательным программам среднего общего образования», нормативной базой ЕГЭ, правилами приёма </w:t>
            </w:r>
            <w:r w:rsidR="00E66B2F">
              <w:rPr>
                <w:rFonts w:ascii="Times New Roman" w:hAnsi="Times New Roman" w:cs="Times New Roman"/>
                <w:sz w:val="24"/>
                <w:szCs w:val="24"/>
              </w:rPr>
              <w:t>в вузы 2018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- Выбор предметов  ЕГЭ;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- Психологические аспекты при подготовке к ЕГЭ;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- По результатам выполнения выпускниками диагностических, тренировочных работ по русскому языку и математике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утверждения правительственных документов)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проведению итогового сочинения, по требованиям к содержанию и по критериям оценивания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литературы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посещаемости занятий учащимися уроков, дополнительных занятий, консультаций, о выполнении домашних заданий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«Как правильно подать апелляцию?». 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 сроках, местах и порядке подачи апелляций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встречи, беседы с родителями</w:t>
            </w:r>
            <w:r w:rsidR="00A248E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«группы риска», потенциальных «</w:t>
            </w:r>
            <w:proofErr w:type="spellStart"/>
            <w:r w:rsidR="00A248E5">
              <w:rPr>
                <w:rFonts w:ascii="Times New Roman" w:hAnsi="Times New Roman" w:cs="Times New Roman"/>
                <w:sz w:val="24"/>
                <w:szCs w:val="24"/>
              </w:rPr>
              <w:t>высокобалльников</w:t>
            </w:r>
            <w:proofErr w:type="spellEnd"/>
            <w:r w:rsidR="00A248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D2AB1" w:rsidRPr="004D2AB1" w:rsidTr="00197AF9">
        <w:tc>
          <w:tcPr>
            <w:tcW w:w="15804" w:type="dxa"/>
            <w:gridSpan w:val="4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4D2AB1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Контроль, анализ, регулирование</w:t>
            </w:r>
          </w:p>
        </w:tc>
      </w:tr>
      <w:tr w:rsidR="005035D2" w:rsidRPr="004D2AB1" w:rsidTr="00197AF9">
        <w:tc>
          <w:tcPr>
            <w:tcW w:w="636" w:type="dxa"/>
          </w:tcPr>
          <w:p w:rsidR="005035D2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781" w:type="dxa"/>
          </w:tcPr>
          <w:p w:rsidR="005035D2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предварительного уровня математики для сдачи ЕГЭ в сопоставлении с результатами входной контрольной работы</w:t>
            </w:r>
          </w:p>
        </w:tc>
        <w:tc>
          <w:tcPr>
            <w:tcW w:w="2543" w:type="dxa"/>
          </w:tcPr>
          <w:p w:rsidR="005035D2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</w:tcPr>
          <w:p w:rsidR="005035D2" w:rsidRPr="004D2AB1" w:rsidRDefault="005035D2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Проверка объёма учебной нагрузки учащихся 11 класса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Посещение уроков администрацией школы с целью контроля подготовки обучающихся к ЕГЭ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учащимися уроков, консультаций, дополнительных занятий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Контроль оформления классного журнала, с целью  проверки выполнения практической и теоретической части программы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ЕГЭ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Классно - обобщающий контроль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состояния преподавания предметов, вынесенных на итоговую аттестацию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pStyle w:val="7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по математике, формирование предложений по совершенствованию математического образования в следующем учебном  году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УВР, руководитель ШМО математики</w:t>
            </w:r>
          </w:p>
        </w:tc>
      </w:tr>
      <w:tr w:rsidR="004D2AB1" w:rsidRPr="004D2AB1" w:rsidTr="00197AF9">
        <w:tc>
          <w:tcPr>
            <w:tcW w:w="636" w:type="dxa"/>
          </w:tcPr>
          <w:p w:rsidR="004D2AB1" w:rsidRPr="004D2AB1" w:rsidRDefault="005035D2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781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аттестации, корректировка планов</w:t>
            </w:r>
          </w:p>
        </w:tc>
        <w:tc>
          <w:tcPr>
            <w:tcW w:w="2543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4" w:type="dxa"/>
          </w:tcPr>
          <w:p w:rsidR="004D2AB1" w:rsidRPr="004D2AB1" w:rsidRDefault="004D2AB1" w:rsidP="004D2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Pr="004D2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4D2AB1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</w:tbl>
    <w:p w:rsidR="004D2AB1" w:rsidRPr="004D2AB1" w:rsidRDefault="004D2AB1" w:rsidP="004D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AB1" w:rsidRPr="004D2AB1" w:rsidRDefault="004D2AB1" w:rsidP="004D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AB1" w:rsidRPr="004D2AB1" w:rsidRDefault="004D2AB1" w:rsidP="004D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AB1" w:rsidRPr="004D2AB1" w:rsidRDefault="004D2AB1" w:rsidP="004D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68" w:rsidRPr="004D2AB1" w:rsidRDefault="00927968" w:rsidP="004D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968" w:rsidRPr="004D2AB1" w:rsidSect="00A75F19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2AB1"/>
    <w:rsid w:val="00186A0C"/>
    <w:rsid w:val="004D2AB1"/>
    <w:rsid w:val="005035D2"/>
    <w:rsid w:val="0054772D"/>
    <w:rsid w:val="00835D11"/>
    <w:rsid w:val="00856934"/>
    <w:rsid w:val="00927968"/>
    <w:rsid w:val="00A248E5"/>
    <w:rsid w:val="00E66B2F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D2A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a5">
    <w:name w:val="Основной текст_"/>
    <w:link w:val="7"/>
    <w:locked/>
    <w:rsid w:val="004D2AB1"/>
    <w:rPr>
      <w:shd w:val="clear" w:color="auto" w:fill="FFFFFF"/>
    </w:rPr>
  </w:style>
  <w:style w:type="paragraph" w:customStyle="1" w:styleId="7">
    <w:name w:val="Основной текст7"/>
    <w:basedOn w:val="a"/>
    <w:link w:val="a5"/>
    <w:rsid w:val="004D2AB1"/>
    <w:pPr>
      <w:shd w:val="clear" w:color="auto" w:fill="FFFFFF"/>
      <w:spacing w:after="0" w:line="0" w:lineRule="atLeast"/>
      <w:jc w:val="both"/>
    </w:pPr>
  </w:style>
  <w:style w:type="paragraph" w:styleId="a6">
    <w:name w:val="Normal (Web)"/>
    <w:basedOn w:val="a"/>
    <w:uiPriority w:val="99"/>
    <w:semiHidden/>
    <w:unhideWhenUsed/>
    <w:rsid w:val="0054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E.V.Dvoryanceva</cp:lastModifiedBy>
  <cp:revision>6</cp:revision>
  <dcterms:created xsi:type="dcterms:W3CDTF">2016-08-25T14:59:00Z</dcterms:created>
  <dcterms:modified xsi:type="dcterms:W3CDTF">2017-09-06T09:25:00Z</dcterms:modified>
</cp:coreProperties>
</file>