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9E" w:rsidRPr="0099219E" w:rsidRDefault="0099219E" w:rsidP="0099219E">
      <w:pPr>
        <w:spacing w:after="0" w:line="240" w:lineRule="auto"/>
        <w:contextualSpacing/>
        <w:jc w:val="center"/>
        <w:rPr>
          <w:rFonts w:ascii="Times New Roman" w:eastAsia="Calibri" w:hAnsi="Times New Roman" w:cs="Times New Roman"/>
          <w:b/>
          <w:color w:val="000000" w:themeColor="text1"/>
          <w:sz w:val="20"/>
          <w:szCs w:val="20"/>
        </w:rPr>
      </w:pPr>
      <w:r w:rsidRPr="0099219E">
        <w:rPr>
          <w:rFonts w:ascii="Times New Roman" w:eastAsia="Calibri" w:hAnsi="Times New Roman" w:cs="Times New Roman"/>
          <w:b/>
          <w:color w:val="000000" w:themeColor="text1"/>
          <w:sz w:val="20"/>
          <w:szCs w:val="20"/>
        </w:rPr>
        <w:t>Раздел 1. Пояснительная записка</w:t>
      </w:r>
    </w:p>
    <w:p w:rsidR="0099219E" w:rsidRPr="0099219E" w:rsidRDefault="0099219E" w:rsidP="0099219E">
      <w:pPr>
        <w:spacing w:after="0" w:line="240" w:lineRule="auto"/>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FF0000"/>
          <w:sz w:val="20"/>
          <w:szCs w:val="20"/>
        </w:rPr>
        <w:t xml:space="preserve">                    </w:t>
      </w:r>
      <w:r w:rsidRPr="0099219E">
        <w:rPr>
          <w:rFonts w:ascii="Times New Roman" w:eastAsia="Calibri" w:hAnsi="Times New Roman" w:cs="Times New Roman"/>
          <w:color w:val="000000" w:themeColor="text1"/>
          <w:sz w:val="20"/>
          <w:szCs w:val="20"/>
        </w:rPr>
        <w:t>Настоящая рабочая программа по химии 8-9 класс (ФГОС) разработана на основе:</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Федерального закона Российской Федерации от 29 декабря 2012 г. N273-ФЗ "Об образовании в Российской Федерации".</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xml:space="preserve">Федерального государственного образовательного стандарта основного общего образования, утвержденный приказом Министерства образования и науки РФ от 17 декабря 2010 г. №1897 </w:t>
      </w:r>
      <w:r w:rsidRPr="0099219E">
        <w:rPr>
          <w:rFonts w:ascii="Times New Roman" w:eastAsia="Calibri" w:hAnsi="Times New Roman" w:cs="Times New Roman"/>
          <w:bCs/>
          <w:color w:val="000000" w:themeColor="text1"/>
          <w:sz w:val="20"/>
          <w:szCs w:val="20"/>
        </w:rPr>
        <w:t>"Об утверждении федерального государственного образовательного стандарта основного общего образования".</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 xml:space="preserve">Приказа </w:t>
      </w:r>
      <w:r w:rsidRPr="0099219E">
        <w:rPr>
          <w:rFonts w:ascii="Times New Roman" w:eastAsia="Calibri" w:hAnsi="Times New Roman" w:cs="Times New Roman"/>
          <w:color w:val="000000" w:themeColor="text1"/>
          <w:sz w:val="20"/>
          <w:szCs w:val="20"/>
        </w:rPr>
        <w:t xml:space="preserve">Министерства образования и науки </w:t>
      </w:r>
      <w:r w:rsidRPr="0099219E">
        <w:rPr>
          <w:rFonts w:ascii="Times New Roman" w:eastAsia="Calibri" w:hAnsi="Times New Roman" w:cs="Times New Roman"/>
          <w:bCs/>
          <w:color w:val="000000" w:themeColor="text1"/>
          <w:sz w:val="20"/>
          <w:szCs w:val="20"/>
        </w:rPr>
        <w:t xml:space="preserve">РФ от 29.12.2014г. N1644 "О внесении изменений в приказ </w:t>
      </w:r>
      <w:r w:rsidRPr="0099219E">
        <w:rPr>
          <w:rFonts w:ascii="Times New Roman" w:eastAsia="Calibri" w:hAnsi="Times New Roman" w:cs="Times New Roman"/>
          <w:color w:val="000000" w:themeColor="text1"/>
          <w:sz w:val="20"/>
          <w:szCs w:val="20"/>
        </w:rPr>
        <w:t xml:space="preserve">Министерства образования и науки </w:t>
      </w:r>
      <w:r w:rsidRPr="0099219E">
        <w:rPr>
          <w:rFonts w:ascii="Times New Roman" w:eastAsia="Calibri" w:hAnsi="Times New Roman" w:cs="Times New Roman"/>
          <w:bCs/>
          <w:color w:val="000000" w:themeColor="text1"/>
          <w:sz w:val="20"/>
          <w:szCs w:val="20"/>
        </w:rPr>
        <w:t>РФ от 17.12.2010 г. N1897 "Об утверждении ФГОС основного общего образования".</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Приказа Министерства образования и науки Российской Федерации от 31.03.2014 г. № 253 «Об утверждении федерального перечня учебников, рекомендованных (допущенных) Министерством образования и науки РФ к использованию в образовательном процессе в образовательных учреждениях, реализующих образовательные программы основного общего образования».</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Приказа Министерства образования и науки Российской Федерации от 08.06.2015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31.03.2014 г. № 253».</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bCs/>
          <w:color w:val="000000" w:themeColor="text1"/>
          <w:sz w:val="20"/>
          <w:szCs w:val="20"/>
        </w:rPr>
        <w:t xml:space="preserve"> </w:t>
      </w:r>
      <w:r w:rsidRPr="0099219E">
        <w:rPr>
          <w:rFonts w:ascii="Times New Roman" w:eastAsia="Calibri" w:hAnsi="Times New Roman" w:cs="Times New Roman"/>
          <w:color w:val="000000" w:themeColor="text1"/>
          <w:sz w:val="20"/>
          <w:szCs w:val="20"/>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xml:space="preserve"> </w:t>
      </w:r>
      <w:r w:rsidRPr="0099219E">
        <w:rPr>
          <w:rFonts w:ascii="Times New Roman" w:eastAsia="Calibri" w:hAnsi="Times New Roman" w:cs="Times New Roman"/>
          <w:color w:val="000000" w:themeColor="text1"/>
          <w:spacing w:val="4"/>
          <w:sz w:val="20"/>
          <w:szCs w:val="20"/>
        </w:rPr>
        <w:t>Приказа</w:t>
      </w:r>
      <w:r w:rsidRPr="0099219E">
        <w:rPr>
          <w:rFonts w:ascii="Times New Roman" w:eastAsia="Calibri" w:hAnsi="Times New Roman" w:cs="Times New Roman"/>
          <w:color w:val="000000" w:themeColor="text1"/>
          <w:sz w:val="20"/>
          <w:szCs w:val="20"/>
        </w:rPr>
        <w:t xml:space="preserve"> </w:t>
      </w:r>
      <w:r w:rsidRPr="0099219E">
        <w:rPr>
          <w:rFonts w:ascii="Times New Roman" w:eastAsia="Calibri" w:hAnsi="Times New Roman" w:cs="Times New Roman"/>
          <w:color w:val="000000" w:themeColor="text1"/>
          <w:spacing w:val="1"/>
          <w:sz w:val="20"/>
          <w:szCs w:val="20"/>
        </w:rPr>
        <w:t>Министерства здравоохранения и социального развития Российской Федерации (Минздравсоцразвития Рос</w:t>
      </w:r>
      <w:r w:rsidRPr="0099219E">
        <w:rPr>
          <w:rFonts w:ascii="Times New Roman" w:eastAsia="Calibri" w:hAnsi="Times New Roman" w:cs="Times New Roman"/>
          <w:color w:val="000000" w:themeColor="text1"/>
          <w:sz w:val="20"/>
          <w:szCs w:val="20"/>
        </w:rPr>
        <w:t xml:space="preserve">сии) от 26 августа 2010г. N76н. </w:t>
      </w:r>
      <w:r w:rsidRPr="0099219E">
        <w:rPr>
          <w:rFonts w:ascii="Times New Roman" w:eastAsia="Calibri" w:hAnsi="Times New Roman" w:cs="Times New Roman"/>
          <w:iCs/>
          <w:color w:val="000000" w:themeColor="text1"/>
          <w:spacing w:val="5"/>
          <w:sz w:val="20"/>
          <w:szCs w:val="20"/>
        </w:rPr>
        <w:t>"Об утверждении Единого квалификационного справочника должностей руководителей, специалистов и</w:t>
      </w:r>
      <w:r w:rsidRPr="0099219E">
        <w:rPr>
          <w:rFonts w:ascii="Times New Roman" w:eastAsia="Calibri" w:hAnsi="Times New Roman" w:cs="Times New Roman"/>
          <w:color w:val="000000" w:themeColor="text1"/>
          <w:sz w:val="20"/>
          <w:szCs w:val="20"/>
        </w:rPr>
        <w:t xml:space="preserve"> </w:t>
      </w:r>
      <w:r w:rsidRPr="0099219E">
        <w:rPr>
          <w:rFonts w:ascii="Times New Roman" w:eastAsia="Calibri" w:hAnsi="Times New Roman" w:cs="Times New Roman"/>
          <w:iCs/>
          <w:color w:val="000000" w:themeColor="text1"/>
          <w:spacing w:val="4"/>
          <w:sz w:val="20"/>
          <w:szCs w:val="20"/>
        </w:rPr>
        <w:t>служащих, раздел "Квалификационные характеристики должностей работников образования»</w:t>
      </w:r>
      <w:r w:rsidRPr="0099219E">
        <w:rPr>
          <w:rFonts w:ascii="Times New Roman" w:eastAsia="Calibri" w:hAnsi="Times New Roman" w:cs="Times New Roman"/>
          <w:color w:val="000000" w:themeColor="text1"/>
          <w:sz w:val="20"/>
          <w:szCs w:val="20"/>
        </w:rPr>
        <w:t xml:space="preserve"> </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Примерная программа основного общего образования по химии, Москва, Просвещение, 2011 г.</w:t>
      </w:r>
    </w:p>
    <w:p w:rsidR="0099219E" w:rsidRPr="0099219E" w:rsidRDefault="0099219E" w:rsidP="0099219E">
      <w:pPr>
        <w:spacing w:after="0" w:line="240" w:lineRule="auto"/>
        <w:ind w:right="20"/>
        <w:jc w:val="both"/>
        <w:rPr>
          <w:rFonts w:ascii="Times New Roman" w:eastAsia="Calibri" w:hAnsi="Times New Roman" w:cs="Times New Roman"/>
          <w:b/>
          <w:color w:val="000000" w:themeColor="text1"/>
          <w:sz w:val="20"/>
          <w:szCs w:val="20"/>
        </w:rPr>
      </w:pPr>
      <w:r w:rsidRPr="0099219E">
        <w:rPr>
          <w:rFonts w:ascii="Times New Roman" w:eastAsia="Calibri" w:hAnsi="Times New Roman" w:cs="Times New Roman"/>
          <w:color w:val="000000" w:themeColor="text1"/>
          <w:sz w:val="20"/>
          <w:szCs w:val="20"/>
        </w:rPr>
        <w:t xml:space="preserve">             Программы по химии для 8-11 классов общеобразовательных учреждений/ Н.Е.Кузнецова,   М.: Вентана – Граф, 2012</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Учебного плана МБОУ Илекская СОШ №1, утверждённого приказом директора № 1 от 28.08.2015 г.;</w:t>
      </w:r>
    </w:p>
    <w:p w:rsidR="0099219E" w:rsidRPr="0099219E" w:rsidRDefault="0099219E" w:rsidP="0099219E">
      <w:pPr>
        <w:numPr>
          <w:ilvl w:val="0"/>
          <w:numId w:val="25"/>
        </w:numPr>
        <w:tabs>
          <w:tab w:val="left" w:pos="540"/>
        </w:tabs>
        <w:spacing w:after="0" w:line="240" w:lineRule="auto"/>
        <w:ind w:firstLine="540"/>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Локальные МБОУ Илекская СОШ №1:</w:t>
      </w:r>
    </w:p>
    <w:p w:rsidR="0099219E" w:rsidRPr="0099219E" w:rsidRDefault="0099219E" w:rsidP="0099219E">
      <w:pPr>
        <w:spacing w:after="0" w:line="240" w:lineRule="auto"/>
        <w:ind w:firstLine="567"/>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основная образовательная программа основного общего образования МБОУ ИСОШ №1, утверждённая приказом директора 164-о от 31.08.2015 г.;</w:t>
      </w:r>
    </w:p>
    <w:p w:rsidR="0099219E" w:rsidRPr="0099219E" w:rsidRDefault="0099219E" w:rsidP="0099219E">
      <w:pPr>
        <w:spacing w:after="0" w:line="240" w:lineRule="auto"/>
        <w:ind w:firstLine="567"/>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положение о рабочей программе учебного предмета, утверждённого приказом директора № 219-о от 31.08.2015 г.</w:t>
      </w:r>
    </w:p>
    <w:p w:rsidR="0099219E" w:rsidRPr="0099219E" w:rsidRDefault="0099219E" w:rsidP="0099219E">
      <w:pPr>
        <w:autoSpaceDE w:val="0"/>
        <w:autoSpaceDN w:val="0"/>
        <w:adjustRightInd w:val="0"/>
        <w:spacing w:after="0" w:line="240" w:lineRule="auto"/>
        <w:ind w:firstLine="709"/>
        <w:contextualSpacing/>
        <w:jc w:val="both"/>
        <w:rPr>
          <w:rFonts w:ascii="Times New Roman" w:eastAsiaTheme="minorEastAsia" w:hAnsi="Times New Roman" w:cs="Times New Roman"/>
          <w:bCs/>
          <w:sz w:val="20"/>
          <w:szCs w:val="20"/>
          <w:lang w:eastAsia="ru-RU"/>
        </w:rPr>
      </w:pPr>
      <w:r w:rsidRPr="0099219E">
        <w:rPr>
          <w:rFonts w:ascii="Times New Roman" w:eastAsiaTheme="minorEastAsia" w:hAnsi="Times New Roman" w:cs="Times New Roman"/>
          <w:bCs/>
          <w:sz w:val="20"/>
          <w:szCs w:val="20"/>
          <w:lang w:eastAsia="ru-RU"/>
        </w:rPr>
        <w:t xml:space="preserve"> Предмет химии специфичен. Успешность его изучения связана с овладением химиче</w:t>
      </w:r>
      <w:r w:rsidRPr="0099219E">
        <w:rPr>
          <w:rFonts w:ascii="Times New Roman" w:eastAsiaTheme="minorEastAsia" w:hAnsi="Times New Roman" w:cs="Times New Roman"/>
          <w:bCs/>
          <w:sz w:val="20"/>
          <w:szCs w:val="20"/>
          <w:lang w:eastAsia="ru-RU"/>
        </w:rPr>
        <w:softHyphen/>
        <w:t>ским языком, соблюдением техники безопасности при выполнении химического экспери</w:t>
      </w:r>
      <w:r w:rsidRPr="0099219E">
        <w:rPr>
          <w:rFonts w:ascii="Times New Roman" w:eastAsiaTheme="minorEastAsia" w:hAnsi="Times New Roman" w:cs="Times New Roman"/>
          <w:bCs/>
          <w:sz w:val="20"/>
          <w:szCs w:val="20"/>
          <w:lang w:eastAsia="ru-RU"/>
        </w:rPr>
        <w:softHyphen/>
        <w:t xml:space="preserve">мента, осознанием многочисленных связей химии с другими предметами. </w:t>
      </w:r>
    </w:p>
    <w:p w:rsidR="0099219E" w:rsidRPr="0099219E" w:rsidRDefault="0099219E" w:rsidP="0099219E">
      <w:pPr>
        <w:keepNext/>
        <w:keepLines/>
        <w:spacing w:after="0" w:line="240" w:lineRule="auto"/>
        <w:ind w:firstLine="720"/>
        <w:contextualSpacing/>
        <w:jc w:val="both"/>
        <w:outlineLvl w:val="0"/>
        <w:rPr>
          <w:rFonts w:ascii="Times New Roman" w:eastAsiaTheme="majorEastAsia" w:hAnsi="Times New Roman" w:cs="Times New Roman"/>
          <w:b/>
          <w:bCs/>
          <w:sz w:val="20"/>
          <w:szCs w:val="20"/>
        </w:rPr>
      </w:pPr>
      <w:r w:rsidRPr="0099219E">
        <w:rPr>
          <w:rFonts w:ascii="Times New Roman" w:eastAsiaTheme="majorEastAsia" w:hAnsi="Times New Roman" w:cs="Times New Roman"/>
          <w:sz w:val="20"/>
          <w:szCs w:val="20"/>
        </w:rPr>
        <w:t>Цель курса - вооружение учащихся основами</w:t>
      </w:r>
      <w:r w:rsidRPr="0099219E">
        <w:rPr>
          <w:rFonts w:ascii="Times New Roman" w:eastAsiaTheme="majorEastAsia" w:hAnsi="Times New Roman" w:cs="Times New Roman"/>
          <w:sz w:val="24"/>
          <w:szCs w:val="24"/>
        </w:rPr>
        <w:t xml:space="preserve"> </w:t>
      </w:r>
      <w:r w:rsidRPr="0099219E">
        <w:rPr>
          <w:rFonts w:ascii="Times New Roman" w:eastAsiaTheme="majorEastAsia" w:hAnsi="Times New Roman" w:cs="Times New Roman"/>
          <w:sz w:val="20"/>
          <w:szCs w:val="20"/>
        </w:rPr>
        <w:t>химических знаний, необходимых для повседневной жизни, производственной деятельности,</w:t>
      </w:r>
      <w:r w:rsidRPr="0099219E">
        <w:rPr>
          <w:rFonts w:ascii="Times New Roman" w:eastAsiaTheme="majorEastAsia" w:hAnsi="Times New Roman" w:cs="Times New Roman"/>
          <w:sz w:val="24"/>
          <w:szCs w:val="24"/>
        </w:rPr>
        <w:t xml:space="preserve"> </w:t>
      </w:r>
      <w:r w:rsidRPr="0099219E">
        <w:rPr>
          <w:rFonts w:ascii="Times New Roman" w:eastAsiaTheme="majorEastAsia" w:hAnsi="Times New Roman" w:cs="Times New Roman"/>
          <w:sz w:val="20"/>
          <w:szCs w:val="20"/>
        </w:rPr>
        <w:t xml:space="preserve">продолжения образования, правильной ориентации и поведении в окружающей среде, внесение существенного вклада в развитие научного миропонимания учащихся.       </w:t>
      </w:r>
    </w:p>
    <w:p w:rsidR="0099219E" w:rsidRPr="0099219E" w:rsidRDefault="0099219E" w:rsidP="0099219E">
      <w:pPr>
        <w:shd w:val="clear" w:color="auto" w:fill="FFFFFF"/>
        <w:spacing w:after="0" w:line="240" w:lineRule="auto"/>
        <w:ind w:left="7" w:firstLine="835"/>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В данной программе выражена гуманистическая и химико - экологическая направленность и ориентация на развивающее обучение. В ней отражена система важнейших химических знаний, раскрыта роль химии в познании окружающего мира, в повышении уровня материальной жизни общества, в развитии его культуры, в решении важнейших проблем современности. </w:t>
      </w:r>
    </w:p>
    <w:p w:rsidR="0099219E" w:rsidRPr="0099219E" w:rsidRDefault="0099219E" w:rsidP="0099219E">
      <w:pPr>
        <w:shd w:val="clear" w:color="auto" w:fill="FFFFFF"/>
        <w:spacing w:after="0" w:line="240" w:lineRule="auto"/>
        <w:ind w:left="7" w:firstLine="835"/>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Задачи курса:</w:t>
      </w:r>
    </w:p>
    <w:p w:rsidR="0099219E" w:rsidRPr="0099219E" w:rsidRDefault="0099219E" w:rsidP="0099219E">
      <w:pPr>
        <w:widowControl w:val="0"/>
        <w:numPr>
          <w:ilvl w:val="0"/>
          <w:numId w:val="27"/>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26"/>
          <w:sz w:val="20"/>
          <w:szCs w:val="20"/>
        </w:rPr>
      </w:pPr>
      <w:r w:rsidRPr="0099219E">
        <w:rPr>
          <w:rFonts w:ascii="Times New Roman" w:eastAsia="Calibri" w:hAnsi="Times New Roman" w:cs="Times New Roman"/>
          <w:sz w:val="20"/>
          <w:szCs w:val="20"/>
        </w:rPr>
        <w:t>вооружить учащихся знаниями основ науки и химической технологии, способами их    добывания, переработки и применения;</w:t>
      </w:r>
    </w:p>
    <w:p w:rsidR="0099219E" w:rsidRPr="0099219E" w:rsidRDefault="0099219E" w:rsidP="0099219E">
      <w:pPr>
        <w:widowControl w:val="0"/>
        <w:numPr>
          <w:ilvl w:val="0"/>
          <w:numId w:val="27"/>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1"/>
          <w:sz w:val="20"/>
          <w:szCs w:val="20"/>
        </w:rPr>
      </w:pPr>
      <w:r w:rsidRPr="0099219E">
        <w:rPr>
          <w:rFonts w:ascii="Times New Roman" w:eastAsia="Calibri" w:hAnsi="Times New Roman" w:cs="Times New Roman"/>
          <w:sz w:val="20"/>
          <w:szCs w:val="20"/>
        </w:rPr>
        <w:t>раскрыть роль химии в познании природы и обеспечении жизни общества, показать значение общего химического образования для правильной ориентации в жизни в условиях ухудшении экологической обстановки;</w:t>
      </w:r>
    </w:p>
    <w:p w:rsidR="0099219E" w:rsidRPr="0099219E" w:rsidRDefault="0099219E" w:rsidP="0099219E">
      <w:pPr>
        <w:widowControl w:val="0"/>
        <w:numPr>
          <w:ilvl w:val="0"/>
          <w:numId w:val="27"/>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1"/>
          <w:sz w:val="20"/>
          <w:szCs w:val="20"/>
        </w:rPr>
      </w:pPr>
      <w:r w:rsidRPr="0099219E">
        <w:rPr>
          <w:rFonts w:ascii="Times New Roman" w:eastAsia="Calibri" w:hAnsi="Times New Roman" w:cs="Times New Roman"/>
          <w:sz w:val="20"/>
          <w:szCs w:val="20"/>
        </w:rPr>
        <w:t>внести вклад в развитие научного миропонимания ученика;</w:t>
      </w:r>
    </w:p>
    <w:p w:rsidR="0099219E" w:rsidRPr="0099219E" w:rsidRDefault="0099219E" w:rsidP="0099219E">
      <w:pPr>
        <w:widowControl w:val="0"/>
        <w:numPr>
          <w:ilvl w:val="0"/>
          <w:numId w:val="27"/>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2"/>
          <w:sz w:val="20"/>
          <w:szCs w:val="20"/>
        </w:rPr>
      </w:pPr>
      <w:r w:rsidRPr="0099219E">
        <w:rPr>
          <w:rFonts w:ascii="Times New Roman" w:eastAsia="Calibri" w:hAnsi="Times New Roman" w:cs="Times New Roman"/>
          <w:sz w:val="20"/>
          <w:szCs w:val="20"/>
        </w:rPr>
        <w:t>развить внутреннюю мотивацию учения, повысить интерес к познанию химии;</w:t>
      </w:r>
    </w:p>
    <w:p w:rsidR="0099219E" w:rsidRPr="0099219E" w:rsidRDefault="0099219E" w:rsidP="0099219E">
      <w:pPr>
        <w:widowControl w:val="0"/>
        <w:numPr>
          <w:ilvl w:val="0"/>
          <w:numId w:val="27"/>
        </w:numPr>
        <w:shd w:val="clear" w:color="auto" w:fill="FFFFFF"/>
        <w:tabs>
          <w:tab w:val="left" w:pos="281"/>
        </w:tabs>
        <w:autoSpaceDE w:val="0"/>
        <w:autoSpaceDN w:val="0"/>
        <w:adjustRightInd w:val="0"/>
        <w:spacing w:after="0" w:line="240" w:lineRule="auto"/>
        <w:contextualSpacing/>
        <w:jc w:val="both"/>
        <w:rPr>
          <w:rFonts w:ascii="Times New Roman" w:eastAsia="Calibri" w:hAnsi="Times New Roman" w:cs="Times New Roman"/>
          <w:spacing w:val="-15"/>
          <w:sz w:val="20"/>
          <w:szCs w:val="20"/>
        </w:rPr>
      </w:pPr>
      <w:r w:rsidRPr="0099219E">
        <w:rPr>
          <w:rFonts w:ascii="Times New Roman" w:eastAsia="Calibri" w:hAnsi="Times New Roman" w:cs="Times New Roman"/>
          <w:sz w:val="20"/>
          <w:szCs w:val="20"/>
        </w:rPr>
        <w:t>развить экологическую культуру учащихся.</w:t>
      </w:r>
    </w:p>
    <w:p w:rsidR="0099219E" w:rsidRPr="0099219E" w:rsidRDefault="0099219E" w:rsidP="0099219E">
      <w:pPr>
        <w:shd w:val="clear" w:color="auto" w:fill="FFFFFF"/>
        <w:spacing w:after="0" w:line="240" w:lineRule="auto"/>
        <w:ind w:right="518"/>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Данная программа ориентирована на общеобразовательные  классы.</w:t>
      </w:r>
    </w:p>
    <w:p w:rsidR="0099219E" w:rsidRPr="0099219E" w:rsidRDefault="0099219E" w:rsidP="0099219E">
      <w:pPr>
        <w:shd w:val="clear" w:color="auto" w:fill="FFFFFF"/>
        <w:spacing w:after="0" w:line="240" w:lineRule="auto"/>
        <w:ind w:firstLine="72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Помимо основ науки, в содержание предмета химия включен ряд сведений занимательного, исторического, прикладного характера, содействующих мотивации учения, развитию познавательных интересов и решению других задач воспитания личности.</w:t>
      </w:r>
    </w:p>
    <w:p w:rsidR="0099219E" w:rsidRPr="0099219E" w:rsidRDefault="0099219E" w:rsidP="0099219E">
      <w:pPr>
        <w:shd w:val="clear" w:color="auto" w:fill="FFFFFF"/>
        <w:spacing w:after="0" w:line="240" w:lineRule="auto"/>
        <w:ind w:firstLine="72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lastRenderedPageBreak/>
        <w:t>В программе реализованы следующие направления:</w:t>
      </w:r>
    </w:p>
    <w:p w:rsidR="0099219E" w:rsidRPr="0099219E" w:rsidRDefault="0099219E" w:rsidP="0099219E">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гуманизации содержания и процесса его усвоения;</w:t>
      </w:r>
    </w:p>
    <w:p w:rsidR="0099219E" w:rsidRPr="0099219E" w:rsidRDefault="0099219E" w:rsidP="0099219E">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экологизации курса химии;</w:t>
      </w:r>
    </w:p>
    <w:p w:rsidR="0099219E" w:rsidRPr="0099219E" w:rsidRDefault="0099219E" w:rsidP="0099219E">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интеграции знаний и умений;</w:t>
      </w:r>
    </w:p>
    <w:p w:rsidR="0099219E" w:rsidRPr="0099219E" w:rsidRDefault="0099219E" w:rsidP="0099219E">
      <w:pPr>
        <w:widowControl w:val="0"/>
        <w:numPr>
          <w:ilvl w:val="0"/>
          <w:numId w:val="2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последовательного развития и усложнения учебного материала и способов его изучения.</w:t>
      </w:r>
    </w:p>
    <w:p w:rsidR="0099219E" w:rsidRPr="0099219E" w:rsidRDefault="0099219E" w:rsidP="0099219E">
      <w:pPr>
        <w:autoSpaceDE w:val="0"/>
        <w:autoSpaceDN w:val="0"/>
        <w:adjustRightInd w:val="0"/>
        <w:spacing w:after="0" w:line="240" w:lineRule="auto"/>
        <w:ind w:firstLine="709"/>
        <w:contextualSpacing/>
        <w:jc w:val="both"/>
        <w:rPr>
          <w:rFonts w:ascii="Times New Roman" w:eastAsiaTheme="minorEastAsia" w:hAnsi="Times New Roman" w:cs="Times New Roman"/>
          <w:sz w:val="20"/>
          <w:szCs w:val="20"/>
          <w:lang w:eastAsia="ja-JP"/>
        </w:rPr>
      </w:pPr>
      <w:r w:rsidRPr="0099219E">
        <w:rPr>
          <w:rFonts w:ascii="Times New Roman" w:eastAsiaTheme="minorEastAsia" w:hAnsi="Times New Roman" w:cs="Times New Roman"/>
          <w:sz w:val="20"/>
          <w:szCs w:val="20"/>
          <w:lang w:eastAsia="ja-JP"/>
        </w:rPr>
        <w:t xml:space="preserve">Актуальность: в системе естественно-научного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 </w:t>
      </w:r>
    </w:p>
    <w:p w:rsidR="0099219E" w:rsidRPr="0099219E" w:rsidRDefault="0099219E" w:rsidP="0099219E">
      <w:pPr>
        <w:autoSpaceDE w:val="0"/>
        <w:autoSpaceDN w:val="0"/>
        <w:adjustRightInd w:val="0"/>
        <w:spacing w:after="0" w:line="240" w:lineRule="auto"/>
        <w:ind w:firstLine="709"/>
        <w:contextualSpacing/>
        <w:jc w:val="both"/>
        <w:rPr>
          <w:rFonts w:ascii="Times New Roman" w:eastAsiaTheme="minorEastAsia" w:hAnsi="Times New Roman" w:cs="Times New Roman"/>
          <w:sz w:val="20"/>
          <w:szCs w:val="20"/>
          <w:lang w:eastAsia="ja-JP"/>
        </w:rPr>
      </w:pPr>
      <w:r w:rsidRPr="0099219E">
        <w:rPr>
          <w:rFonts w:ascii="Times New Roman" w:eastAsiaTheme="minorEastAsia" w:hAnsi="Times New Roman" w:cs="Times New Roman"/>
          <w:sz w:val="20"/>
          <w:szCs w:val="20"/>
          <w:lang w:eastAsia="ja-JP"/>
        </w:rPr>
        <w:t>Химия как учебный предмет вносит существенный вклад в научное миропонимание, в воспитание и развитие учащихся; призвана вооружить учащихся основами химических знаний, необходимых для повседневной жизни, заложить фундамент для дальнейшего совершенствования химических знаний как в старших классах, так и в других учебных заведениях, а также правильно сориентировать поведение учащихся в окружающей среде.</w:t>
      </w:r>
    </w:p>
    <w:p w:rsidR="0099219E" w:rsidRPr="0099219E" w:rsidRDefault="0099219E" w:rsidP="0099219E">
      <w:pPr>
        <w:autoSpaceDE w:val="0"/>
        <w:autoSpaceDN w:val="0"/>
        <w:adjustRightInd w:val="0"/>
        <w:spacing w:after="0" w:line="240" w:lineRule="auto"/>
        <w:ind w:firstLine="709"/>
        <w:contextualSpacing/>
        <w:jc w:val="both"/>
        <w:rPr>
          <w:rFonts w:ascii="Times New Roman" w:eastAsiaTheme="minorEastAsia" w:hAnsi="Times New Roman" w:cs="Times New Roman"/>
          <w:bCs/>
          <w:sz w:val="20"/>
          <w:szCs w:val="20"/>
          <w:lang w:eastAsia="ru-RU"/>
        </w:rPr>
      </w:pPr>
      <w:r w:rsidRPr="0099219E">
        <w:rPr>
          <w:rFonts w:ascii="Times New Roman" w:eastAsiaTheme="minorEastAsia" w:hAnsi="Times New Roman" w:cs="Times New Roman"/>
          <w:sz w:val="20"/>
          <w:szCs w:val="20"/>
          <w:lang w:eastAsia="ja-JP"/>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Принципы обучения химии, подходы к определению содержания курсов химии, последовательность изложения материала, методы и средства обучения, организация уроков химии, контроль усвоения знаний  рассматривается в методике обучения химии. </w:t>
      </w:r>
    </w:p>
    <w:p w:rsidR="0099219E" w:rsidRPr="0099219E" w:rsidRDefault="0099219E" w:rsidP="0099219E">
      <w:pPr>
        <w:spacing w:after="0" w:line="240" w:lineRule="auto"/>
        <w:ind w:firstLine="708"/>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 программе и учебнике реализованы следующие приоритетные идеи:</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Гуманизация – с её позиций обучающийся – это высшая ценность, школа – среда, обеспечивающая условия для полноценного развития обучения, развития личности и индивидуальности обучающегося. Важнейшей задачей гуманизации учения является сознательный выбор своей индивидуальной образовательной траектории.</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Интеграция – направлена на уплотнение и минимизацию содержания, укрепление дидактических единиц и расширение поля творческой деятельности.</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Обобщение и систематизация – направлена на уплотнение тем курса и умения применять интегрированные знания на практике.</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Фундаментализация и методологизация – учитывается теоретико-экспериментальный характер науки и раскрываются методы исследования веществ, способы действий к их применению. Задания методологического характера включены в тексты учебников и в систему самостоятельной работы обучающихся.</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Экологизация – экологическая направленность предметной области «Химия» раскрывает основные проблемы экологии, связанные с химией, пути их решения, роли химической науки и производства.</w:t>
      </w:r>
    </w:p>
    <w:p w:rsidR="0099219E" w:rsidRPr="0099219E" w:rsidRDefault="0099219E" w:rsidP="0099219E">
      <w:pPr>
        <w:tabs>
          <w:tab w:val="left" w:pos="222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Практическая направленность – выделены прикладные системы знаний, специальные главы для более полного раскрытия и обобщения практического материала, показаны значение, технологии получения и применение веществ в жизни человека.</w:t>
      </w:r>
    </w:p>
    <w:p w:rsidR="0099219E" w:rsidRPr="0099219E" w:rsidRDefault="0099219E" w:rsidP="0099219E">
      <w:pPr>
        <w:spacing w:after="0" w:line="240" w:lineRule="auto"/>
        <w:ind w:firstLine="426"/>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В качестве ценностных ориентиров ,направленности программы на формирование личностных .метапредметных , и предметных результатов  химического образования 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которого заключается в изучении природы.</w:t>
      </w:r>
    </w:p>
    <w:p w:rsidR="0099219E" w:rsidRPr="0099219E" w:rsidRDefault="0099219E" w:rsidP="0099219E">
      <w:pPr>
        <w:spacing w:after="0" w:line="240" w:lineRule="auto"/>
        <w:ind w:firstLine="426"/>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Основу познавательных  ценностей составляют научные знания, научные методы познания, а ценностные ориентации, формируемые у учащихся в процессе изучения химии, проявляются:</w:t>
      </w:r>
    </w:p>
    <w:p w:rsidR="0099219E" w:rsidRPr="0099219E" w:rsidRDefault="0099219E" w:rsidP="0099219E">
      <w:pPr>
        <w:numPr>
          <w:ilvl w:val="0"/>
          <w:numId w:val="40"/>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в признании  ценности научного знания, его практической значимости, достоверности;</w:t>
      </w:r>
    </w:p>
    <w:p w:rsidR="0099219E" w:rsidRPr="0099219E" w:rsidRDefault="0099219E" w:rsidP="0099219E">
      <w:pPr>
        <w:numPr>
          <w:ilvl w:val="0"/>
          <w:numId w:val="40"/>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ценности химических методов исследования живой и неживой природы;</w:t>
      </w:r>
    </w:p>
    <w:p w:rsidR="0099219E" w:rsidRPr="0099219E" w:rsidRDefault="0099219E" w:rsidP="0099219E">
      <w:pPr>
        <w:numPr>
          <w:ilvl w:val="0"/>
          <w:numId w:val="40"/>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понимании сложности и противоречивости самого процесса познания как извечного стремления к Истине;</w:t>
      </w:r>
    </w:p>
    <w:p w:rsidR="0099219E" w:rsidRPr="0099219E" w:rsidRDefault="0099219E" w:rsidP="0099219E">
      <w:p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 xml:space="preserve">         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99219E" w:rsidRPr="0099219E" w:rsidRDefault="0099219E" w:rsidP="0099219E">
      <w:pPr>
        <w:numPr>
          <w:ilvl w:val="0"/>
          <w:numId w:val="41"/>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уважительного отношения к творческой созидательной деятельности;</w:t>
      </w:r>
    </w:p>
    <w:p w:rsidR="0099219E" w:rsidRPr="0099219E" w:rsidRDefault="0099219E" w:rsidP="0099219E">
      <w:pPr>
        <w:numPr>
          <w:ilvl w:val="0"/>
          <w:numId w:val="41"/>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понимания необходимости здорового образа жизни;</w:t>
      </w:r>
    </w:p>
    <w:p w:rsidR="0099219E" w:rsidRPr="0099219E" w:rsidRDefault="0099219E" w:rsidP="0099219E">
      <w:pPr>
        <w:numPr>
          <w:ilvl w:val="0"/>
          <w:numId w:val="41"/>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потребности в безусловном выполнении правил безопасного использования веществ в повседневной жизни;</w:t>
      </w:r>
    </w:p>
    <w:p w:rsidR="0099219E" w:rsidRPr="0099219E" w:rsidRDefault="0099219E" w:rsidP="0099219E">
      <w:pPr>
        <w:numPr>
          <w:ilvl w:val="0"/>
          <w:numId w:val="41"/>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сознательного выбора будущей профессиональной деятельной.</w:t>
      </w:r>
    </w:p>
    <w:p w:rsidR="0099219E" w:rsidRPr="0099219E" w:rsidRDefault="0099219E" w:rsidP="0099219E">
      <w:pPr>
        <w:spacing w:after="0" w:line="240" w:lineRule="auto"/>
        <w:ind w:left="360"/>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 xml:space="preserve">   Курс химии обладает реальными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формирование у учащихся:</w:t>
      </w:r>
    </w:p>
    <w:p w:rsidR="0099219E" w:rsidRPr="0099219E" w:rsidRDefault="0099219E" w:rsidP="0099219E">
      <w:pPr>
        <w:numPr>
          <w:ilvl w:val="0"/>
          <w:numId w:val="42"/>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навыков правильного использования химической терминологии и символики;</w:t>
      </w:r>
    </w:p>
    <w:p w:rsidR="0099219E" w:rsidRPr="0099219E" w:rsidRDefault="0099219E" w:rsidP="0099219E">
      <w:pPr>
        <w:numPr>
          <w:ilvl w:val="0"/>
          <w:numId w:val="42"/>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потребности вести диалог, выслушивать мнение оппонента, участвовать в дискуссии;</w:t>
      </w:r>
    </w:p>
    <w:p w:rsidR="0099219E" w:rsidRPr="0099219E" w:rsidRDefault="0099219E" w:rsidP="0099219E">
      <w:pPr>
        <w:numPr>
          <w:ilvl w:val="0"/>
          <w:numId w:val="42"/>
        </w:numPr>
        <w:spacing w:after="0" w:line="240" w:lineRule="auto"/>
        <w:contextualSpacing/>
        <w:rPr>
          <w:rFonts w:ascii="Times New Roman" w:eastAsia="Times New Roman" w:hAnsi="Times New Roman" w:cs="Times New Roman"/>
          <w:bCs/>
          <w:color w:val="000000" w:themeColor="text1"/>
          <w:sz w:val="20"/>
          <w:szCs w:val="20"/>
          <w:lang w:eastAsia="ru-RU"/>
        </w:rPr>
      </w:pPr>
      <w:r w:rsidRPr="0099219E">
        <w:rPr>
          <w:rFonts w:ascii="Times New Roman" w:eastAsia="Times New Roman" w:hAnsi="Times New Roman" w:cs="Times New Roman"/>
          <w:bCs/>
          <w:color w:val="000000" w:themeColor="text1"/>
          <w:sz w:val="20"/>
          <w:szCs w:val="20"/>
          <w:lang w:eastAsia="ru-RU"/>
        </w:rPr>
        <w:t>способности открыто выражать и аргументировано отстаивать свою точку зрения.</w:t>
      </w:r>
    </w:p>
    <w:p w:rsidR="0099219E" w:rsidRPr="0099219E" w:rsidRDefault="0099219E" w:rsidP="0099219E">
      <w:pPr>
        <w:spacing w:after="0" w:line="240" w:lineRule="auto"/>
        <w:ind w:firstLine="567"/>
        <w:jc w:val="both"/>
        <w:rPr>
          <w:rFonts w:ascii="Times New Roman" w:eastAsia="Calibri" w:hAnsi="Times New Roman" w:cs="Times New Roman"/>
          <w:color w:val="000000" w:themeColor="text1"/>
          <w:sz w:val="20"/>
          <w:szCs w:val="20"/>
        </w:rPr>
      </w:pPr>
    </w:p>
    <w:p w:rsidR="0099219E" w:rsidRPr="0099219E" w:rsidRDefault="0099219E" w:rsidP="0099219E">
      <w:pPr>
        <w:spacing w:after="0" w:line="240" w:lineRule="auto"/>
        <w:ind w:firstLine="540"/>
        <w:contextualSpacing/>
        <w:jc w:val="center"/>
        <w:rPr>
          <w:rFonts w:ascii="Times New Roman" w:eastAsia="Calibri" w:hAnsi="Times New Roman" w:cs="Times New Roman"/>
          <w:b/>
          <w:sz w:val="20"/>
          <w:szCs w:val="20"/>
        </w:rPr>
      </w:pPr>
      <w:r w:rsidRPr="0099219E">
        <w:rPr>
          <w:rFonts w:ascii="Times New Roman" w:eastAsia="Calibri" w:hAnsi="Times New Roman" w:cs="Times New Roman"/>
          <w:b/>
          <w:sz w:val="20"/>
          <w:szCs w:val="20"/>
        </w:rPr>
        <w:t>Раздел 2. Общая характеристика учебного предмета</w:t>
      </w:r>
    </w:p>
    <w:p w:rsidR="0099219E" w:rsidRPr="0099219E" w:rsidRDefault="0099219E" w:rsidP="0099219E">
      <w:pPr>
        <w:spacing w:after="0" w:line="240" w:lineRule="auto"/>
        <w:ind w:right="20" w:firstLine="72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sz w:val="20"/>
          <w:szCs w:val="20"/>
        </w:rPr>
        <w:t>Рабочая программа составлена на основе авторской программы</w:t>
      </w:r>
      <w:r w:rsidRPr="0099219E">
        <w:rPr>
          <w:rFonts w:ascii="Times New Roman" w:eastAsia="Calibri" w:hAnsi="Times New Roman" w:cs="Times New Roman"/>
          <w:color w:val="000000" w:themeColor="text1"/>
          <w:sz w:val="20"/>
          <w:szCs w:val="20"/>
        </w:rPr>
        <w:t xml:space="preserve"> по химии для 8-11 классов общеобразовательных учреждений/ Н.Е.Кузнецова,   М.: Вентана – Граф, 2012</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Содержание  учебного предмета «Химия» в основной школе непосредственно связано с наукой химией, отражает ее объекты и логику химического познания. Это обусловлено ролью химии в познании законов природы и материальной жизни общества, в решении глобальных проблем человечества (питание, здоровье,  одежда, бытовые и другие средства и т.д.).</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программе по химии нашли отражение основные содержательные линии: </w:t>
      </w:r>
    </w:p>
    <w:p w:rsidR="0099219E" w:rsidRPr="0099219E" w:rsidRDefault="0099219E" w:rsidP="0099219E">
      <w:pPr>
        <w:numPr>
          <w:ilvl w:val="0"/>
          <w:numId w:val="29"/>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вещество – знания о составе и строении веществ, их важнейших физических и химических свойствах, биологическом действии;</w:t>
      </w:r>
    </w:p>
    <w:p w:rsidR="0099219E" w:rsidRPr="0099219E" w:rsidRDefault="0099219E" w:rsidP="0099219E">
      <w:pPr>
        <w:numPr>
          <w:ilvl w:val="0"/>
          <w:numId w:val="29"/>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химическая реакция – знания об условиях. В которых проявляются химические свойства веществ, способах управления химическими процессами;</w:t>
      </w:r>
    </w:p>
    <w:p w:rsidR="0099219E" w:rsidRPr="0099219E" w:rsidRDefault="0099219E" w:rsidP="0099219E">
      <w:pPr>
        <w:numPr>
          <w:ilvl w:val="0"/>
          <w:numId w:val="29"/>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99219E" w:rsidRPr="0099219E" w:rsidRDefault="0099219E" w:rsidP="0099219E">
      <w:pPr>
        <w:numPr>
          <w:ilvl w:val="0"/>
          <w:numId w:val="29"/>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язык химии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 система важнейших понятий химии и терминов, в которых они описываются, номенклатура неорганических веществ. т.е.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99219E" w:rsidRPr="0099219E" w:rsidRDefault="0099219E" w:rsidP="0099219E">
      <w:pPr>
        <w:spacing w:after="0" w:line="240" w:lineRule="auto"/>
        <w:ind w:right="20"/>
        <w:contextualSpacing/>
        <w:jc w:val="both"/>
        <w:rPr>
          <w:rFonts w:ascii="Times New Roman" w:eastAsia="Calibri" w:hAnsi="Times New Roman" w:cs="Times New Roman"/>
          <w:color w:val="000000" w:themeColor="text1"/>
          <w:spacing w:val="-12"/>
          <w:sz w:val="20"/>
          <w:szCs w:val="20"/>
        </w:rPr>
      </w:pPr>
      <w:r w:rsidRPr="0099219E">
        <w:rPr>
          <w:rFonts w:ascii="Times New Roman" w:eastAsia="Calibri" w:hAnsi="Times New Roman" w:cs="Times New Roman"/>
          <w:sz w:val="20"/>
          <w:szCs w:val="20"/>
        </w:rPr>
        <w:t>Учебные программы, учебники и учебно-методические комплекты по химии, выпускаемые Издательским центром «Вентана-Граф», построены на гуманистической парадигме развивающего обучения, на системно-интегративном и деятельностном подходах, с учетом Закона РФ «Об образовании», нормативных документов об образовании Министерства образования и науки РФ.</w:t>
      </w:r>
      <w:r w:rsidRPr="0099219E">
        <w:rPr>
          <w:rFonts w:ascii="Times New Roman" w:eastAsia="Calibri" w:hAnsi="Times New Roman" w:cs="Times New Roman"/>
          <w:color w:val="000000" w:themeColor="text1"/>
          <w:spacing w:val="-12"/>
          <w:sz w:val="20"/>
          <w:szCs w:val="20"/>
        </w:rPr>
        <w:t xml:space="preserve"> Рабочая п</w:t>
      </w:r>
      <w:r w:rsidRPr="0099219E">
        <w:rPr>
          <w:rFonts w:ascii="Times New Roman" w:eastAsia="Calibri" w:hAnsi="Times New Roman" w:cs="Times New Roman"/>
          <w:color w:val="000000" w:themeColor="text1"/>
          <w:sz w:val="20"/>
          <w:szCs w:val="20"/>
        </w:rPr>
        <w:t>рограмма предусматривает реализацию учебников, рекомендованных к использованию :</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И.М.Титова, Н.Н.Гара, А.Ю.Жегин. Химия. 8 класс. - М.: Вентана-Граф.</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И.М.Титова, Н.Н.Гара.  Химия. 9 класс. - М.: Вентана-Граф.</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Задачники:</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А.Н.Лёвкин. Задачник по химии. 8 класс. - М.: Вентана-Граф.</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А.Н.Лёвкин. Задачник по химии. 9 класс. - М.: Вентана-Граф.</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 программах и учебниках отчетливо проведены авторские идеи и принципы, ориентированные на развитие личности ученика, на отражение специфики химии как науки и методологии химического значения химии для общества и отдельного человека, ее проникновения во все сферы жизни.</w:t>
      </w:r>
    </w:p>
    <w:p w:rsidR="0099219E" w:rsidRPr="0099219E" w:rsidRDefault="0099219E" w:rsidP="0099219E">
      <w:pPr>
        <w:spacing w:after="0" w:line="240" w:lineRule="auto"/>
        <w:ind w:right="136" w:firstLine="709"/>
        <w:contextualSpacing/>
        <w:jc w:val="both"/>
        <w:rPr>
          <w:rFonts w:ascii="Times New Roman" w:eastAsia="Calibri" w:hAnsi="Times New Roman" w:cs="Times New Roman"/>
          <w:sz w:val="20"/>
          <w:szCs w:val="20"/>
          <w:lang w:eastAsia="ja-JP"/>
        </w:rPr>
      </w:pPr>
      <w:r w:rsidRPr="0099219E">
        <w:rPr>
          <w:rFonts w:ascii="Times New Roman" w:eastAsia="Calibri" w:hAnsi="Times New Roman" w:cs="Times New Roman"/>
          <w:sz w:val="20"/>
          <w:szCs w:val="20"/>
        </w:rPr>
        <w:t>Учебники построены по двухуровневому принципу: материал, соответствующий базисному учебному плану, а также материал для углубленного изучения при условии выделения на изучение предмета дополнительного часа.</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 курсе 8 класса учащиеся знакомятся первоначальными химическими понятиями. Курс химии предполагает изучение двух разделов. Первый посвящен теоретическим объяснениям химическим явлениям на основе атомно-молекулярного учения. Второй раздел посвящен изучению электронной теории и на ее основе рассмотрению периодического закона и системы химических элементов, строения и свойств веществ и сущности химических реакций. Он рассчитан на 2 часа в неделю для общеобразовательных классов.</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Задачник дает обширный материал для организации самостоятельной работы на уроках и домашней работы учащихся. В нем содержатся разноуровневые задания. Большое число разнообразных заданий предоставляет возможность учителю варьировать содержание самостоятельной работы по времени и уровню сложности.</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Для успешного обучения и полноценного развития личности ученика в содержании учебника усилены проблемность, внутри- и межпредметная интеграция, раскрыта методология учебного познания химии, обеспечена база для формирования компетенции «уметь учиться», активно применять, переносить знания и умения.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В частности, многолетний опыт работы в школе позволяет утверждать, что наибольший эффект в организации учебно-воспитательного процесса дает комплексное, системное использование в обучении сочетание таких педагогических технологий и методических систем, как: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-планирование изучения учебного материала крупными блоками;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-модульное обучение, модульный контроль и учет знаний учащихся; </w:t>
      </w:r>
    </w:p>
    <w:p w:rsidR="0099219E" w:rsidRPr="0099219E" w:rsidRDefault="0099219E" w:rsidP="0099219E">
      <w:pPr>
        <w:spacing w:after="0" w:line="240" w:lineRule="auto"/>
        <w:ind w:left="567" w:hanging="2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-нетрадиционные формы организации учебной работы в школе (уроки-лекции конференции, уроки-игры, семинары и т.д.);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-изучение химического вещества по определенному плану;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-использование различных схем, отражающих свойства отдельных веществ взаимосвязи</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между отдельными разделами химии, веществами и т.д.;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-система работы учащихся по дидактическим карточкам;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-использование динамических моделей, таблиц и схем;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-занимательность в обучении химии (занимательные опыты, вербальные формы);</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-дидактические игры;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-унификация химического эксперимента и система его применения при изучении</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свойств веществ;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-видео-уроки и видео-эксперимент в обучении химии;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-задания и задачи с нестандартными условиями;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-тестовые и компьютерные технологии в обучении химии;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-использование в учебном процессе имитационных учебных опытов и экспериментов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использованием препаратов бытовой химии и медикаментов;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-замена ряда химических реактивов, рекомендуемых для опытов в учебниках, боле</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доступными и безопасными для здоровья;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-развитие домашнего эксперимента, исследовательских работ учащихся и других фор</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внеклассной работы, </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-здоровьесберегающие технологии</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технология согласованного обучения</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информационные технологии</w:t>
      </w: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технология проблемного обучения</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технология развития критического мышления.</w:t>
      </w:r>
      <w:r w:rsidRPr="0099219E">
        <w:rPr>
          <w:rFonts w:eastAsia="Calibri" w:cstheme="minorHAnsi"/>
          <w:color w:val="000000"/>
          <w:spacing w:val="2"/>
          <w:sz w:val="24"/>
          <w:szCs w:val="24"/>
        </w:rPr>
        <w:t xml:space="preserve"> </w:t>
      </w:r>
      <w:r w:rsidRPr="0099219E">
        <w:rPr>
          <w:rFonts w:ascii="Times New Roman" w:eastAsia="Calibri" w:hAnsi="Times New Roman" w:cs="Times New Roman"/>
          <w:color w:val="000000"/>
          <w:spacing w:val="2"/>
          <w:sz w:val="20"/>
          <w:szCs w:val="20"/>
        </w:rPr>
        <w:t>В содержании  программы большое значение придаётся вы</w:t>
      </w:r>
      <w:r w:rsidRPr="0099219E">
        <w:rPr>
          <w:rFonts w:ascii="Times New Roman" w:eastAsia="Calibri" w:hAnsi="Times New Roman" w:cs="Times New Roman"/>
          <w:color w:val="000000"/>
          <w:spacing w:val="2"/>
          <w:sz w:val="20"/>
          <w:szCs w:val="20"/>
        </w:rPr>
        <w:softHyphen/>
      </w:r>
      <w:r w:rsidRPr="0099219E">
        <w:rPr>
          <w:rFonts w:ascii="Times New Roman" w:eastAsia="Calibri" w:hAnsi="Times New Roman" w:cs="Times New Roman"/>
          <w:color w:val="000000"/>
          <w:sz w:val="20"/>
          <w:szCs w:val="20"/>
        </w:rPr>
        <w:t>полнению всех сторон образовательного процесса (мотивацион</w:t>
      </w:r>
      <w:r w:rsidRPr="0099219E">
        <w:rPr>
          <w:rFonts w:ascii="Times New Roman" w:eastAsia="Calibri" w:hAnsi="Times New Roman" w:cs="Times New Roman"/>
          <w:color w:val="000000"/>
          <w:spacing w:val="-7"/>
          <w:sz w:val="20"/>
          <w:szCs w:val="20"/>
        </w:rPr>
        <w:t xml:space="preserve">но-ориентировочной, целевой, процессуально-деятельностной, </w:t>
      </w:r>
      <w:r w:rsidRPr="0099219E">
        <w:rPr>
          <w:rFonts w:ascii="Times New Roman" w:eastAsia="Calibri" w:hAnsi="Times New Roman" w:cs="Times New Roman"/>
          <w:color w:val="000000"/>
          <w:spacing w:val="2"/>
          <w:sz w:val="20"/>
          <w:szCs w:val="20"/>
        </w:rPr>
        <w:t xml:space="preserve">технолого-методической,  критериально-оценочной). Это создаёт </w:t>
      </w:r>
      <w:r w:rsidRPr="0099219E">
        <w:rPr>
          <w:rFonts w:ascii="Times New Roman" w:eastAsia="Calibri" w:hAnsi="Times New Roman" w:cs="Times New Roman"/>
          <w:color w:val="000000"/>
          <w:spacing w:val="-2"/>
          <w:sz w:val="20"/>
          <w:szCs w:val="20"/>
        </w:rPr>
        <w:t xml:space="preserve">условия дня рациональной организации развивающего обучения, </w:t>
      </w:r>
      <w:r w:rsidRPr="0099219E">
        <w:rPr>
          <w:rFonts w:ascii="Times New Roman" w:eastAsia="Calibri" w:hAnsi="Times New Roman" w:cs="Times New Roman"/>
          <w:color w:val="000000"/>
          <w:spacing w:val="-6"/>
          <w:sz w:val="20"/>
          <w:szCs w:val="20"/>
        </w:rPr>
        <w:t>для приобщения учащихся к решению проблем, к созданию проек</w:t>
      </w:r>
      <w:r w:rsidRPr="0099219E">
        <w:rPr>
          <w:rFonts w:ascii="Times New Roman" w:eastAsia="Calibri" w:hAnsi="Times New Roman" w:cs="Times New Roman"/>
          <w:color w:val="000000"/>
          <w:spacing w:val="-5"/>
          <w:sz w:val="20"/>
          <w:szCs w:val="20"/>
        </w:rPr>
        <w:t>тов, к активной учебно-познавательной деятельности и для созна</w:t>
      </w:r>
      <w:r w:rsidRPr="0099219E">
        <w:rPr>
          <w:rFonts w:ascii="Times New Roman" w:eastAsia="Calibri" w:hAnsi="Times New Roman" w:cs="Times New Roman"/>
          <w:color w:val="000000"/>
          <w:spacing w:val="-5"/>
          <w:sz w:val="20"/>
          <w:szCs w:val="20"/>
        </w:rPr>
        <w:softHyphen/>
      </w:r>
      <w:r w:rsidRPr="0099219E">
        <w:rPr>
          <w:rFonts w:ascii="Times New Roman" w:eastAsia="Calibri" w:hAnsi="Times New Roman" w:cs="Times New Roman"/>
          <w:color w:val="000000"/>
          <w:sz w:val="20"/>
          <w:szCs w:val="20"/>
        </w:rPr>
        <w:t>тельного усвоения знаний, умений, ценностей, опыта творчества.</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2"/>
          <w:sz w:val="20"/>
          <w:szCs w:val="20"/>
        </w:rPr>
        <w:t>Для сознательного освоения предмета в курс химии вклю</w:t>
      </w:r>
      <w:r w:rsidRPr="0099219E">
        <w:rPr>
          <w:rFonts w:ascii="Times New Roman" w:eastAsia="Calibri" w:hAnsi="Times New Roman" w:cs="Times New Roman"/>
          <w:color w:val="000000"/>
          <w:spacing w:val="2"/>
          <w:sz w:val="20"/>
          <w:szCs w:val="20"/>
        </w:rPr>
        <w:softHyphen/>
      </w:r>
      <w:r w:rsidRPr="0099219E">
        <w:rPr>
          <w:rFonts w:ascii="Times New Roman" w:eastAsia="Calibri" w:hAnsi="Times New Roman" w:cs="Times New Roman"/>
          <w:color w:val="000000"/>
          <w:spacing w:val="5"/>
          <w:sz w:val="20"/>
          <w:szCs w:val="20"/>
        </w:rPr>
        <w:t>чены обязательные компоненты содержания современного хи</w:t>
      </w:r>
      <w:r w:rsidRPr="0099219E">
        <w:rPr>
          <w:rFonts w:ascii="Times New Roman" w:eastAsia="Calibri" w:hAnsi="Times New Roman" w:cs="Times New Roman"/>
          <w:color w:val="000000"/>
          <w:spacing w:val="5"/>
          <w:sz w:val="20"/>
          <w:szCs w:val="20"/>
        </w:rPr>
        <w:softHyphen/>
      </w:r>
      <w:r w:rsidRPr="0099219E">
        <w:rPr>
          <w:rFonts w:ascii="Times New Roman" w:eastAsia="Calibri" w:hAnsi="Times New Roman" w:cs="Times New Roman"/>
          <w:color w:val="000000"/>
          <w:spacing w:val="3"/>
          <w:sz w:val="20"/>
          <w:szCs w:val="20"/>
        </w:rPr>
        <w:t>мического образования:</w:t>
      </w:r>
    </w:p>
    <w:p w:rsidR="0099219E" w:rsidRPr="0099219E" w:rsidRDefault="0099219E" w:rsidP="0099219E">
      <w:pPr>
        <w:widowControl w:val="0"/>
        <w:numPr>
          <w:ilvl w:val="0"/>
          <w:numId w:val="43"/>
        </w:numPr>
        <w:shd w:val="clear" w:color="auto" w:fill="FFFFFF"/>
        <w:tabs>
          <w:tab w:val="left" w:pos="859"/>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iCs/>
          <w:color w:val="000000"/>
          <w:spacing w:val="14"/>
          <w:sz w:val="20"/>
          <w:szCs w:val="20"/>
        </w:rPr>
        <w:t xml:space="preserve"> химические знания </w:t>
      </w:r>
      <w:r w:rsidRPr="0099219E">
        <w:rPr>
          <w:rFonts w:ascii="Times New Roman" w:eastAsia="Calibri" w:hAnsi="Times New Roman" w:cs="Times New Roman"/>
          <w:color w:val="000000"/>
          <w:spacing w:val="14"/>
          <w:sz w:val="20"/>
          <w:szCs w:val="20"/>
        </w:rPr>
        <w:t>(теоретические, методологиче</w:t>
      </w:r>
      <w:r w:rsidRPr="0099219E">
        <w:rPr>
          <w:rFonts w:ascii="Times New Roman" w:eastAsia="Calibri" w:hAnsi="Times New Roman" w:cs="Times New Roman"/>
          <w:color w:val="000000"/>
          <w:spacing w:val="14"/>
          <w:sz w:val="20"/>
          <w:szCs w:val="20"/>
        </w:rPr>
        <w:softHyphen/>
      </w:r>
      <w:r w:rsidRPr="0099219E">
        <w:rPr>
          <w:rFonts w:ascii="Times New Roman" w:eastAsia="Calibri" w:hAnsi="Times New Roman" w:cs="Times New Roman"/>
          <w:color w:val="000000"/>
          <w:sz w:val="20"/>
          <w:szCs w:val="20"/>
        </w:rPr>
        <w:t>ские, прикладные, описательные-язык науки, аксиологиче</w:t>
      </w:r>
      <w:r w:rsidRPr="0099219E">
        <w:rPr>
          <w:rFonts w:ascii="Times New Roman" w:eastAsia="Calibri" w:hAnsi="Times New Roman" w:cs="Times New Roman"/>
          <w:color w:val="000000"/>
          <w:sz w:val="20"/>
          <w:szCs w:val="20"/>
        </w:rPr>
        <w:softHyphen/>
      </w:r>
      <w:r w:rsidRPr="0099219E">
        <w:rPr>
          <w:rFonts w:ascii="Times New Roman" w:eastAsia="Calibri" w:hAnsi="Times New Roman" w:cs="Times New Roman"/>
          <w:color w:val="000000"/>
          <w:spacing w:val="4"/>
          <w:sz w:val="20"/>
          <w:szCs w:val="20"/>
        </w:rPr>
        <w:t>ские, исторические и др.);</w:t>
      </w:r>
    </w:p>
    <w:p w:rsidR="0099219E" w:rsidRPr="0099219E" w:rsidRDefault="0099219E" w:rsidP="0099219E">
      <w:pPr>
        <w:widowControl w:val="0"/>
        <w:numPr>
          <w:ilvl w:val="0"/>
          <w:numId w:val="43"/>
        </w:numPr>
        <w:shd w:val="clear" w:color="auto" w:fill="FFFFFF"/>
        <w:tabs>
          <w:tab w:val="left" w:pos="859"/>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iCs/>
          <w:color w:val="000000"/>
          <w:spacing w:val="8"/>
          <w:sz w:val="20"/>
          <w:szCs w:val="20"/>
        </w:rPr>
        <w:t xml:space="preserve"> различные умения, навыки </w:t>
      </w:r>
      <w:r w:rsidRPr="0099219E">
        <w:rPr>
          <w:rFonts w:ascii="Times New Roman" w:eastAsia="Calibri" w:hAnsi="Times New Roman" w:cs="Times New Roman"/>
          <w:color w:val="000000"/>
          <w:spacing w:val="8"/>
          <w:sz w:val="20"/>
          <w:szCs w:val="20"/>
        </w:rPr>
        <w:t>(общеучебные и специфи</w:t>
      </w:r>
      <w:r w:rsidRPr="0099219E">
        <w:rPr>
          <w:rFonts w:ascii="Times New Roman" w:eastAsia="Calibri" w:hAnsi="Times New Roman" w:cs="Times New Roman"/>
          <w:color w:val="000000"/>
          <w:spacing w:val="8"/>
          <w:sz w:val="20"/>
          <w:szCs w:val="20"/>
        </w:rPr>
        <w:softHyphen/>
      </w:r>
      <w:r w:rsidRPr="0099219E">
        <w:rPr>
          <w:rFonts w:ascii="Times New Roman" w:eastAsia="Calibri" w:hAnsi="Times New Roman" w:cs="Times New Roman"/>
          <w:color w:val="000000"/>
          <w:spacing w:val="3"/>
          <w:sz w:val="20"/>
          <w:szCs w:val="20"/>
        </w:rPr>
        <w:t>ческие по химии);</w:t>
      </w:r>
    </w:p>
    <w:p w:rsidR="0099219E" w:rsidRPr="0099219E" w:rsidRDefault="0099219E" w:rsidP="0099219E">
      <w:pPr>
        <w:widowControl w:val="0"/>
        <w:numPr>
          <w:ilvl w:val="0"/>
          <w:numId w:val="43"/>
        </w:numPr>
        <w:shd w:val="clear" w:color="auto" w:fill="FFFFFF"/>
        <w:tabs>
          <w:tab w:val="left" w:pos="859"/>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iCs/>
          <w:color w:val="000000"/>
          <w:spacing w:val="5"/>
          <w:sz w:val="20"/>
          <w:szCs w:val="20"/>
        </w:rPr>
        <w:t xml:space="preserve">ценностные отношения </w:t>
      </w:r>
      <w:r w:rsidRPr="0099219E">
        <w:rPr>
          <w:rFonts w:ascii="Times New Roman" w:eastAsia="Calibri" w:hAnsi="Times New Roman" w:cs="Times New Roman"/>
          <w:color w:val="000000"/>
          <w:spacing w:val="5"/>
          <w:sz w:val="20"/>
          <w:szCs w:val="20"/>
        </w:rPr>
        <w:t>(к химии, жизни, природе, об</w:t>
      </w:r>
      <w:r w:rsidRPr="0099219E">
        <w:rPr>
          <w:rFonts w:ascii="Times New Roman" w:eastAsia="Calibri" w:hAnsi="Times New Roman" w:cs="Times New Roman"/>
          <w:color w:val="000000"/>
          <w:spacing w:val="5"/>
          <w:sz w:val="20"/>
          <w:szCs w:val="20"/>
        </w:rPr>
        <w:softHyphen/>
      </w:r>
      <w:r w:rsidRPr="0099219E">
        <w:rPr>
          <w:rFonts w:ascii="Times New Roman" w:eastAsia="Calibri" w:hAnsi="Times New Roman" w:cs="Times New Roman"/>
          <w:color w:val="000000"/>
          <w:spacing w:val="2"/>
          <w:sz w:val="20"/>
          <w:szCs w:val="20"/>
        </w:rPr>
        <w:t>разованию и т. д.);</w:t>
      </w:r>
    </w:p>
    <w:p w:rsidR="0099219E" w:rsidRPr="0099219E" w:rsidRDefault="0099219E" w:rsidP="0099219E">
      <w:pPr>
        <w:widowControl w:val="0"/>
        <w:numPr>
          <w:ilvl w:val="0"/>
          <w:numId w:val="43"/>
        </w:numPr>
        <w:shd w:val="clear" w:color="auto" w:fill="FFFFFF"/>
        <w:tabs>
          <w:tab w:val="left" w:pos="859"/>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iCs/>
          <w:color w:val="000000"/>
          <w:spacing w:val="9"/>
          <w:sz w:val="20"/>
          <w:szCs w:val="20"/>
        </w:rPr>
        <w:t xml:space="preserve">опыт продуктивной деятельности </w:t>
      </w:r>
      <w:r w:rsidRPr="0099219E">
        <w:rPr>
          <w:rFonts w:ascii="Times New Roman" w:eastAsia="Calibri" w:hAnsi="Times New Roman" w:cs="Times New Roman"/>
          <w:color w:val="000000"/>
          <w:spacing w:val="9"/>
          <w:sz w:val="20"/>
          <w:szCs w:val="20"/>
        </w:rPr>
        <w:t>разного характе</w:t>
      </w:r>
      <w:r w:rsidRPr="0099219E">
        <w:rPr>
          <w:rFonts w:ascii="Times New Roman" w:eastAsia="Calibri" w:hAnsi="Times New Roman" w:cs="Times New Roman"/>
          <w:color w:val="000000"/>
          <w:spacing w:val="9"/>
          <w:sz w:val="20"/>
          <w:szCs w:val="20"/>
        </w:rPr>
        <w:softHyphen/>
      </w:r>
      <w:r w:rsidRPr="0099219E">
        <w:rPr>
          <w:rFonts w:ascii="Times New Roman" w:eastAsia="Calibri" w:hAnsi="Times New Roman" w:cs="Times New Roman"/>
          <w:color w:val="000000"/>
          <w:spacing w:val="6"/>
          <w:sz w:val="20"/>
          <w:szCs w:val="20"/>
        </w:rPr>
        <w:t>ра, обеспечивающий развитие мотивов, интеллекта, способно</w:t>
      </w:r>
      <w:r w:rsidRPr="0099219E">
        <w:rPr>
          <w:rFonts w:ascii="Times New Roman" w:eastAsia="Calibri" w:hAnsi="Times New Roman" w:cs="Times New Roman"/>
          <w:color w:val="000000"/>
          <w:spacing w:val="6"/>
          <w:sz w:val="20"/>
          <w:szCs w:val="20"/>
        </w:rPr>
        <w:softHyphen/>
      </w:r>
      <w:r w:rsidRPr="0099219E">
        <w:rPr>
          <w:rFonts w:ascii="Times New Roman" w:eastAsia="Calibri" w:hAnsi="Times New Roman" w:cs="Times New Roman"/>
          <w:color w:val="000000"/>
          <w:spacing w:val="3"/>
          <w:sz w:val="20"/>
          <w:szCs w:val="20"/>
        </w:rPr>
        <w:t>стей к самореализации и других свойств личности ученика;</w:t>
      </w:r>
    </w:p>
    <w:p w:rsidR="0099219E" w:rsidRPr="0099219E" w:rsidRDefault="0099219E" w:rsidP="0099219E">
      <w:pPr>
        <w:widowControl w:val="0"/>
        <w:numPr>
          <w:ilvl w:val="0"/>
          <w:numId w:val="43"/>
        </w:numPr>
        <w:shd w:val="clear" w:color="auto" w:fill="FFFFFF"/>
        <w:tabs>
          <w:tab w:val="left" w:pos="859"/>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iCs/>
          <w:color w:val="000000"/>
          <w:spacing w:val="10"/>
          <w:sz w:val="20"/>
          <w:szCs w:val="20"/>
        </w:rPr>
        <w:t xml:space="preserve"> ключевые и учебно-химические компетенции.</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9"/>
          <w:sz w:val="20"/>
          <w:szCs w:val="20"/>
        </w:rPr>
        <w:t>В качестве ценностных ориентиров химического обра</w:t>
      </w:r>
      <w:r w:rsidRPr="0099219E">
        <w:rPr>
          <w:rFonts w:ascii="Times New Roman" w:eastAsia="Calibri" w:hAnsi="Times New Roman" w:cs="Times New Roman"/>
          <w:color w:val="000000"/>
          <w:spacing w:val="9"/>
          <w:sz w:val="20"/>
          <w:szCs w:val="20"/>
        </w:rPr>
        <w:softHyphen/>
      </w:r>
      <w:r w:rsidRPr="0099219E">
        <w:rPr>
          <w:rFonts w:ascii="Times New Roman" w:eastAsia="Calibri" w:hAnsi="Times New Roman" w:cs="Times New Roman"/>
          <w:color w:val="000000"/>
          <w:spacing w:val="4"/>
          <w:sz w:val="20"/>
          <w:szCs w:val="20"/>
        </w:rPr>
        <w:t>зования выступают объекты, изучаемые в курсе химии, к кото</w:t>
      </w:r>
      <w:r w:rsidRPr="0099219E">
        <w:rPr>
          <w:rFonts w:ascii="Times New Roman" w:eastAsia="Calibri" w:hAnsi="Times New Roman" w:cs="Times New Roman"/>
          <w:color w:val="000000"/>
          <w:spacing w:val="4"/>
          <w:sz w:val="20"/>
          <w:szCs w:val="20"/>
        </w:rPr>
        <w:softHyphen/>
      </w:r>
      <w:r w:rsidRPr="0099219E">
        <w:rPr>
          <w:rFonts w:ascii="Times New Roman" w:eastAsia="Calibri" w:hAnsi="Times New Roman" w:cs="Times New Roman"/>
          <w:color w:val="000000"/>
          <w:spacing w:val="5"/>
          <w:sz w:val="20"/>
          <w:szCs w:val="20"/>
        </w:rPr>
        <w:t xml:space="preserve">рым у обучающихся формируется ценностное отношение. При </w:t>
      </w:r>
      <w:r w:rsidRPr="0099219E">
        <w:rPr>
          <w:rFonts w:ascii="Times New Roman" w:eastAsia="Calibri" w:hAnsi="Times New Roman" w:cs="Times New Roman"/>
          <w:color w:val="000000"/>
          <w:spacing w:val="3"/>
          <w:sz w:val="20"/>
          <w:szCs w:val="20"/>
        </w:rPr>
        <w:t>этом ведущую роль играют познавательные ценности, так как данный учебный предмет входит в группу предметов познава</w:t>
      </w:r>
      <w:r w:rsidRPr="0099219E">
        <w:rPr>
          <w:rFonts w:ascii="Times New Roman" w:eastAsia="Calibri" w:hAnsi="Times New Roman" w:cs="Times New Roman"/>
          <w:color w:val="000000"/>
          <w:spacing w:val="3"/>
          <w:sz w:val="20"/>
          <w:szCs w:val="20"/>
        </w:rPr>
        <w:softHyphen/>
      </w:r>
      <w:r w:rsidRPr="0099219E">
        <w:rPr>
          <w:rFonts w:ascii="Times New Roman" w:eastAsia="Calibri" w:hAnsi="Times New Roman" w:cs="Times New Roman"/>
          <w:color w:val="000000"/>
          <w:spacing w:val="4"/>
          <w:sz w:val="20"/>
          <w:szCs w:val="20"/>
        </w:rPr>
        <w:t xml:space="preserve">тельного цикла, главная цель которого заключается в изучении </w:t>
      </w:r>
      <w:r w:rsidRPr="0099219E">
        <w:rPr>
          <w:rFonts w:ascii="Times New Roman" w:eastAsia="Calibri" w:hAnsi="Times New Roman" w:cs="Times New Roman"/>
          <w:color w:val="000000"/>
          <w:spacing w:val="3"/>
          <w:sz w:val="20"/>
          <w:szCs w:val="20"/>
        </w:rPr>
        <w:t>природы.</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11"/>
          <w:sz w:val="20"/>
          <w:szCs w:val="20"/>
        </w:rPr>
        <w:t xml:space="preserve">Основу </w:t>
      </w:r>
      <w:r w:rsidRPr="0099219E">
        <w:rPr>
          <w:rFonts w:ascii="Times New Roman" w:eastAsia="Calibri" w:hAnsi="Times New Roman" w:cs="Times New Roman"/>
          <w:iCs/>
          <w:color w:val="000000"/>
          <w:spacing w:val="11"/>
          <w:sz w:val="20"/>
          <w:szCs w:val="20"/>
        </w:rPr>
        <w:t xml:space="preserve">познавательных ценностей </w:t>
      </w:r>
      <w:r w:rsidRPr="0099219E">
        <w:rPr>
          <w:rFonts w:ascii="Times New Roman" w:eastAsia="Calibri" w:hAnsi="Times New Roman" w:cs="Times New Roman"/>
          <w:color w:val="000000"/>
          <w:spacing w:val="11"/>
          <w:sz w:val="20"/>
          <w:szCs w:val="20"/>
        </w:rPr>
        <w:t>составляют науч</w:t>
      </w:r>
      <w:r w:rsidRPr="0099219E">
        <w:rPr>
          <w:rFonts w:ascii="Times New Roman" w:eastAsia="Calibri" w:hAnsi="Times New Roman" w:cs="Times New Roman"/>
          <w:color w:val="000000"/>
          <w:spacing w:val="11"/>
          <w:sz w:val="20"/>
          <w:szCs w:val="20"/>
        </w:rPr>
        <w:softHyphen/>
      </w:r>
      <w:r w:rsidRPr="0099219E">
        <w:rPr>
          <w:rFonts w:ascii="Times New Roman" w:eastAsia="Calibri" w:hAnsi="Times New Roman" w:cs="Times New Roman"/>
          <w:color w:val="000000"/>
          <w:spacing w:val="6"/>
          <w:sz w:val="20"/>
          <w:szCs w:val="20"/>
        </w:rPr>
        <w:t>ные знания, научные методы познания, а ценностные ориента</w:t>
      </w:r>
      <w:r w:rsidRPr="0099219E">
        <w:rPr>
          <w:rFonts w:ascii="Times New Roman" w:eastAsia="Calibri" w:hAnsi="Times New Roman" w:cs="Times New Roman"/>
          <w:color w:val="000000"/>
          <w:spacing w:val="6"/>
          <w:sz w:val="20"/>
          <w:szCs w:val="20"/>
        </w:rPr>
        <w:softHyphen/>
      </w:r>
      <w:r w:rsidRPr="0099219E">
        <w:rPr>
          <w:rFonts w:ascii="Times New Roman" w:eastAsia="Calibri" w:hAnsi="Times New Roman" w:cs="Times New Roman"/>
          <w:color w:val="000000"/>
          <w:spacing w:val="7"/>
          <w:sz w:val="20"/>
          <w:szCs w:val="20"/>
        </w:rPr>
        <w:t xml:space="preserve">ции, формируемые у учащихся в процессе изучения химии, </w:t>
      </w:r>
      <w:r w:rsidRPr="0099219E">
        <w:rPr>
          <w:rFonts w:ascii="Times New Roman" w:eastAsia="Calibri" w:hAnsi="Times New Roman" w:cs="Times New Roman"/>
          <w:color w:val="000000"/>
          <w:spacing w:val="6"/>
          <w:sz w:val="20"/>
          <w:szCs w:val="20"/>
        </w:rPr>
        <w:t>проявляются:</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7"/>
          <w:sz w:val="20"/>
          <w:szCs w:val="20"/>
        </w:rPr>
        <w:t>• в признании ценности научного знания, его практиче</w:t>
      </w:r>
      <w:r w:rsidRPr="0099219E">
        <w:rPr>
          <w:rFonts w:ascii="Times New Roman" w:eastAsia="Calibri" w:hAnsi="Times New Roman" w:cs="Times New Roman"/>
          <w:color w:val="000000"/>
          <w:spacing w:val="7"/>
          <w:sz w:val="20"/>
          <w:szCs w:val="20"/>
        </w:rPr>
        <w:softHyphen/>
      </w:r>
      <w:r w:rsidRPr="0099219E">
        <w:rPr>
          <w:rFonts w:ascii="Times New Roman" w:eastAsia="Calibri" w:hAnsi="Times New Roman" w:cs="Times New Roman"/>
          <w:color w:val="000000"/>
          <w:spacing w:val="4"/>
          <w:sz w:val="20"/>
          <w:szCs w:val="20"/>
        </w:rPr>
        <w:t>ской значимости, достоверности;</w:t>
      </w:r>
    </w:p>
    <w:p w:rsidR="0099219E" w:rsidRPr="0099219E" w:rsidRDefault="0099219E" w:rsidP="0099219E">
      <w:pPr>
        <w:shd w:val="clear" w:color="auto" w:fill="FFFFFF"/>
        <w:tabs>
          <w:tab w:val="left" w:pos="710"/>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pacing w:val="1"/>
          <w:sz w:val="20"/>
          <w:szCs w:val="20"/>
        </w:rPr>
        <w:t xml:space="preserve">ценности химических методов исследования живой и неживой </w:t>
      </w:r>
      <w:r w:rsidRPr="0099219E">
        <w:rPr>
          <w:rFonts w:ascii="Times New Roman" w:eastAsia="Calibri" w:hAnsi="Times New Roman" w:cs="Times New Roman"/>
          <w:color w:val="000000"/>
          <w:sz w:val="20"/>
          <w:szCs w:val="20"/>
        </w:rPr>
        <w:t xml:space="preserve"> природы;</w:t>
      </w:r>
    </w:p>
    <w:p w:rsidR="0099219E" w:rsidRPr="0099219E" w:rsidRDefault="0099219E" w:rsidP="0099219E">
      <w:pPr>
        <w:shd w:val="clear" w:color="auto" w:fill="FFFFFF"/>
        <w:tabs>
          <w:tab w:val="left" w:leader="dot" w:pos="432"/>
          <w:tab w:val="left" w:pos="710"/>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•понимания сложности и противоречивости самого процесса  познания как извечного стремления к Истине.</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4"/>
          <w:sz w:val="20"/>
          <w:szCs w:val="20"/>
        </w:rPr>
        <w:t xml:space="preserve">В качестве объектов </w:t>
      </w:r>
      <w:r w:rsidRPr="0099219E">
        <w:rPr>
          <w:rFonts w:ascii="Times New Roman" w:eastAsia="Calibri" w:hAnsi="Times New Roman" w:cs="Times New Roman"/>
          <w:iCs/>
          <w:color w:val="000000"/>
          <w:spacing w:val="4"/>
          <w:sz w:val="20"/>
          <w:szCs w:val="20"/>
        </w:rPr>
        <w:t xml:space="preserve">ценностей труда и быта </w:t>
      </w:r>
      <w:r w:rsidRPr="0099219E">
        <w:rPr>
          <w:rFonts w:ascii="Times New Roman" w:eastAsia="Calibri" w:hAnsi="Times New Roman" w:cs="Times New Roman"/>
          <w:color w:val="000000"/>
          <w:spacing w:val="4"/>
          <w:sz w:val="20"/>
          <w:szCs w:val="20"/>
        </w:rPr>
        <w:t xml:space="preserve">выступают </w:t>
      </w:r>
      <w:r w:rsidRPr="0099219E">
        <w:rPr>
          <w:rFonts w:ascii="Times New Roman" w:eastAsia="Calibri" w:hAnsi="Times New Roman" w:cs="Times New Roman"/>
          <w:color w:val="000000"/>
          <w:spacing w:val="1"/>
          <w:sz w:val="20"/>
          <w:szCs w:val="20"/>
        </w:rPr>
        <w:t xml:space="preserve">творческая созидательная деятельность, здоровый образ жизни, </w:t>
      </w:r>
      <w:r w:rsidRPr="0099219E">
        <w:rPr>
          <w:rFonts w:ascii="Times New Roman" w:eastAsia="Calibri" w:hAnsi="Times New Roman" w:cs="Times New Roman"/>
          <w:color w:val="000000"/>
          <w:spacing w:val="8"/>
          <w:sz w:val="20"/>
          <w:szCs w:val="20"/>
        </w:rPr>
        <w:t xml:space="preserve">а </w:t>
      </w:r>
      <w:r w:rsidRPr="0099219E">
        <w:rPr>
          <w:rFonts w:ascii="Times New Roman" w:eastAsia="Calibri" w:hAnsi="Times New Roman" w:cs="Times New Roman"/>
          <w:iCs/>
          <w:color w:val="000000"/>
          <w:spacing w:val="8"/>
          <w:sz w:val="20"/>
          <w:szCs w:val="20"/>
        </w:rPr>
        <w:t xml:space="preserve">ценностные ориентации содержания курса химии </w:t>
      </w:r>
      <w:r w:rsidRPr="0099219E">
        <w:rPr>
          <w:rFonts w:ascii="Times New Roman" w:eastAsia="Calibri" w:hAnsi="Times New Roman" w:cs="Times New Roman"/>
          <w:color w:val="000000"/>
          <w:spacing w:val="8"/>
          <w:sz w:val="20"/>
          <w:szCs w:val="20"/>
        </w:rPr>
        <w:t xml:space="preserve">могут </w:t>
      </w:r>
      <w:r w:rsidRPr="0099219E">
        <w:rPr>
          <w:rFonts w:ascii="Times New Roman" w:eastAsia="Calibri" w:hAnsi="Times New Roman" w:cs="Times New Roman"/>
          <w:color w:val="000000"/>
          <w:sz w:val="20"/>
          <w:szCs w:val="20"/>
        </w:rPr>
        <w:t>рассматриваться как формирование:</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6"/>
          <w:sz w:val="20"/>
          <w:szCs w:val="20"/>
        </w:rPr>
        <w:t xml:space="preserve">уважительного отношения к творческой созидательной </w:t>
      </w:r>
      <w:r w:rsidRPr="0099219E">
        <w:rPr>
          <w:rFonts w:ascii="Times New Roman" w:eastAsia="Calibri" w:hAnsi="Times New Roman" w:cs="Times New Roman"/>
          <w:color w:val="000000"/>
          <w:spacing w:val="1"/>
          <w:sz w:val="20"/>
          <w:szCs w:val="20"/>
        </w:rPr>
        <w:t xml:space="preserve"> деятельности;</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4"/>
          <w:sz w:val="20"/>
          <w:szCs w:val="20"/>
        </w:rPr>
        <w:t>понимания необходимости здорового образа жизни;</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3"/>
          <w:sz w:val="20"/>
          <w:szCs w:val="20"/>
        </w:rPr>
        <w:t>потребности в безусловном выполнении правил безопас</w:t>
      </w:r>
      <w:r w:rsidRPr="0099219E">
        <w:rPr>
          <w:rFonts w:ascii="Times New Roman" w:eastAsia="Calibri" w:hAnsi="Times New Roman" w:cs="Times New Roman"/>
          <w:color w:val="000000"/>
          <w:spacing w:val="3"/>
          <w:sz w:val="20"/>
          <w:szCs w:val="20"/>
        </w:rPr>
        <w:softHyphen/>
      </w:r>
      <w:r w:rsidRPr="0099219E">
        <w:rPr>
          <w:rFonts w:ascii="Times New Roman" w:eastAsia="Calibri" w:hAnsi="Times New Roman" w:cs="Times New Roman"/>
          <w:color w:val="000000"/>
          <w:spacing w:val="4"/>
          <w:sz w:val="20"/>
          <w:szCs w:val="20"/>
        </w:rPr>
        <w:t>ного использования веществ в повседневной жизни;</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6"/>
          <w:sz w:val="20"/>
          <w:szCs w:val="20"/>
        </w:rPr>
        <w:t>сознательного выбора будущей профессиональной дея</w:t>
      </w:r>
      <w:r w:rsidRPr="0099219E">
        <w:rPr>
          <w:rFonts w:ascii="Times New Roman" w:eastAsia="Calibri" w:hAnsi="Times New Roman" w:cs="Times New Roman"/>
          <w:color w:val="000000"/>
          <w:spacing w:val="-1"/>
          <w:sz w:val="20"/>
          <w:szCs w:val="20"/>
        </w:rPr>
        <w:t>тельности.</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2"/>
          <w:sz w:val="20"/>
          <w:szCs w:val="20"/>
        </w:rPr>
        <w:t>Курс химии обладает реальными возможностями для фор</w:t>
      </w:r>
      <w:r w:rsidRPr="0099219E">
        <w:rPr>
          <w:rFonts w:ascii="Times New Roman" w:eastAsia="Calibri" w:hAnsi="Times New Roman" w:cs="Times New Roman"/>
          <w:color w:val="000000"/>
          <w:spacing w:val="2"/>
          <w:sz w:val="20"/>
          <w:szCs w:val="20"/>
        </w:rPr>
        <w:softHyphen/>
      </w:r>
      <w:r w:rsidRPr="0099219E">
        <w:rPr>
          <w:rFonts w:ascii="Times New Roman" w:eastAsia="Calibri" w:hAnsi="Times New Roman" w:cs="Times New Roman"/>
          <w:color w:val="000000"/>
          <w:spacing w:val="8"/>
          <w:sz w:val="20"/>
          <w:szCs w:val="20"/>
        </w:rPr>
        <w:t xml:space="preserve">мирования </w:t>
      </w:r>
      <w:r w:rsidRPr="0099219E">
        <w:rPr>
          <w:rFonts w:ascii="Times New Roman" w:eastAsia="Calibri" w:hAnsi="Times New Roman" w:cs="Times New Roman"/>
          <w:iCs/>
          <w:color w:val="000000"/>
          <w:spacing w:val="8"/>
          <w:sz w:val="20"/>
          <w:szCs w:val="20"/>
        </w:rPr>
        <w:t xml:space="preserve">коммуникативных ценностей, </w:t>
      </w:r>
      <w:r w:rsidRPr="0099219E">
        <w:rPr>
          <w:rFonts w:ascii="Times New Roman" w:eastAsia="Calibri" w:hAnsi="Times New Roman" w:cs="Times New Roman"/>
          <w:color w:val="000000"/>
          <w:spacing w:val="8"/>
          <w:sz w:val="20"/>
          <w:szCs w:val="20"/>
        </w:rPr>
        <w:t>основу которых составляют</w:t>
      </w:r>
      <w:r w:rsidRPr="0099219E">
        <w:rPr>
          <w:rFonts w:ascii="Times New Roman" w:eastAsia="Calibri" w:hAnsi="Times New Roman" w:cs="Times New Roman"/>
          <w:color w:val="000000"/>
          <w:sz w:val="20"/>
          <w:szCs w:val="20"/>
        </w:rPr>
        <w:t xml:space="preserve"> процесс общения, грамотная речь, а ценностные ори</w:t>
      </w:r>
      <w:r w:rsidRPr="0099219E">
        <w:rPr>
          <w:rFonts w:ascii="Times New Roman" w:eastAsia="Calibri" w:hAnsi="Times New Roman" w:cs="Times New Roman"/>
          <w:color w:val="000000"/>
          <w:sz w:val="20"/>
          <w:szCs w:val="20"/>
        </w:rPr>
        <w:softHyphen/>
      </w:r>
      <w:r w:rsidRPr="0099219E">
        <w:rPr>
          <w:rFonts w:ascii="Times New Roman" w:eastAsia="Calibri" w:hAnsi="Times New Roman" w:cs="Times New Roman"/>
          <w:color w:val="000000"/>
          <w:spacing w:val="3"/>
          <w:sz w:val="20"/>
          <w:szCs w:val="20"/>
        </w:rPr>
        <w:t>ентации направлены на формирование у учащихся:</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3"/>
          <w:sz w:val="20"/>
          <w:szCs w:val="20"/>
        </w:rPr>
        <w:t>навыков правильного использования химической терми</w:t>
      </w:r>
      <w:r w:rsidRPr="0099219E">
        <w:rPr>
          <w:rFonts w:ascii="Times New Roman" w:eastAsia="Calibri" w:hAnsi="Times New Roman" w:cs="Times New Roman"/>
          <w:color w:val="000000"/>
          <w:spacing w:val="3"/>
          <w:sz w:val="20"/>
          <w:szCs w:val="20"/>
        </w:rPr>
        <w:softHyphen/>
      </w:r>
      <w:r w:rsidRPr="0099219E">
        <w:rPr>
          <w:rFonts w:ascii="Times New Roman" w:eastAsia="Calibri" w:hAnsi="Times New Roman" w:cs="Times New Roman"/>
          <w:color w:val="000000"/>
          <w:spacing w:val="2"/>
          <w:sz w:val="20"/>
          <w:szCs w:val="20"/>
        </w:rPr>
        <w:t>нологии и символики;</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7"/>
          <w:sz w:val="20"/>
          <w:szCs w:val="20"/>
        </w:rPr>
        <w:t>потребности вести диалог, выслушивать мнение оппо</w:t>
      </w:r>
      <w:r w:rsidRPr="0099219E">
        <w:rPr>
          <w:rFonts w:ascii="Times New Roman" w:eastAsia="Calibri" w:hAnsi="Times New Roman" w:cs="Times New Roman"/>
          <w:color w:val="000000"/>
          <w:spacing w:val="7"/>
          <w:sz w:val="20"/>
          <w:szCs w:val="20"/>
        </w:rPr>
        <w:softHyphen/>
      </w:r>
      <w:r w:rsidRPr="0099219E">
        <w:rPr>
          <w:rFonts w:ascii="Times New Roman" w:eastAsia="Calibri" w:hAnsi="Times New Roman" w:cs="Times New Roman"/>
          <w:color w:val="000000"/>
          <w:spacing w:val="1"/>
          <w:sz w:val="20"/>
          <w:szCs w:val="20"/>
        </w:rPr>
        <w:t>нента, участвовать в дискуссии;</w:t>
      </w:r>
    </w:p>
    <w:p w:rsidR="0099219E" w:rsidRPr="0099219E" w:rsidRDefault="0099219E" w:rsidP="0099219E">
      <w:pPr>
        <w:widowControl w:val="0"/>
        <w:numPr>
          <w:ilvl w:val="0"/>
          <w:numId w:val="36"/>
        </w:numPr>
        <w:shd w:val="clear" w:color="auto" w:fill="FFFFFF"/>
        <w:tabs>
          <w:tab w:val="left" w:pos="71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5"/>
          <w:sz w:val="20"/>
          <w:szCs w:val="20"/>
        </w:rPr>
        <w:t>способности открыто выражать и аргументированно от</w:t>
      </w:r>
      <w:r w:rsidRPr="0099219E">
        <w:rPr>
          <w:rFonts w:ascii="Times New Roman" w:eastAsia="Calibri" w:hAnsi="Times New Roman" w:cs="Times New Roman"/>
          <w:color w:val="000000"/>
          <w:sz w:val="20"/>
          <w:szCs w:val="20"/>
        </w:rPr>
        <w:t>стаивать свою точку зрения.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w:t>
      </w:r>
      <w:r w:rsidRPr="0099219E">
        <w:rPr>
          <w:rFonts w:ascii="Times New Roman" w:eastAsia="Calibri" w:hAnsi="Times New Roman" w:cs="Times New Roman"/>
          <w:color w:val="000000"/>
          <w:sz w:val="20"/>
          <w:szCs w:val="20"/>
        </w:rPr>
        <w:tab/>
        <w:t>Для реализации химического образования рекомендовано  использование технологий обучения :</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1.Технология проблемного обучения.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2.Технология проектного обучения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3.Здоровьесберегающие технологии</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4.Технология коллективного и группового взаимодействия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5.Технология рефлексивного обучения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6.Технологии ситуационного обучения</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Реализация межпредметных связей химии с другими дисциплинами предполагает осуществление комплексного подхода к отбору учебного материала, т.е. привлечение теоретических и эмпирических сведений из смежных дисциплин для многоаспектного освещения основных вопросов школьного курса химии с целью формирования у учащихся целостных и системных знаний по предмету. Механизм формирования таких знаний – межпредметный синтез, результаты которого должны стать средством добывания новых знаний, основой дальнейшего познания и развития личности учащегос</w:t>
      </w:r>
      <w:r w:rsidRPr="0099219E">
        <w:rPr>
          <w:rFonts w:ascii="Times New Roman" w:eastAsia="Calibri" w:hAnsi="Times New Roman" w:cs="Times New Roman"/>
          <w:sz w:val="20"/>
          <w:szCs w:val="20"/>
          <w:bdr w:val="none" w:sz="0" w:space="0" w:color="auto" w:frame="1"/>
        </w:rPr>
        <w:t>я.</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Наиболее важными и перспективными для формирования научного мировоззрения и мышления школьников, их экологического образования и воспитания, формирования целостного восприятия реальных предметов и явлений являются связи химии с предметами естественно-математического цикла.</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Курс химии связан с предметами этого цикла (биологией, географией, физикой, математикой) разными видами межпредметных связей: предшествующие, сопутствующие, перспективные, понятийные, фактические, теоретические и др. </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Общими для учебных предметов химии и физики, например, являются: система понятий о веществе и его строении, которая необходима для усвоения фундаментальной физико-химической теории строения вещества; система понятий об энергии. Химию, биологию и физику объединяет система понятий о материи, формах ее движения и уровнях организации. В процессе осуществления межпредметных связей «биология – химия – физика» учащиеся глубже осознают общность и особенности живых и неживых макротел, универсальность многих физико-химических законов и теорий. У них развивается диалектический метод мышления.</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Комплексный подход к отбору учебного материала для реализации межпредметных связей включает:</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1. Анализ учебного материала курса химии с целью выявления вопросов, для многоаспектного освещения которых необходимо привлечь межпредметный материал.</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2. Анализ и отбор материала смежных дисциплин, связи с которыми учитель предполагает реализовать в учебном процессе.</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3. Дозирование межпредметного материала, включаемого в содержание урока и прогнозирование предполагаемых результатов межпредметного синтеза.</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 курсе химии 8 класса преобладают предшествующие и сопутствующие связи, а в курсе химии 9 класса – сопутствующие и перспективные. В связи с этим цели реализации межпредметных связей различны. Если в 8 классе важнейшая цель – формирование у учащихся прочной понятийно-теоретической базы, на основе которой будет строиться дальнейшее изучение курса, то в 9 классе – формирование системных знаний по предмету, многоаспектное освещение изучаемого материала и расширение научного кругозора учащихся.</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 учетом этого авторы  предлагают следующие принципы отбора межпредметного материала к уроку:</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1. соответствие межпредметного материала направленности и специфике общеобразовательного учреждения;</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2. соответствие межпредметного материала целям и предметному содержанию обучения;</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3. направленность межпредметных связей на решение целесообразных учебных проблем;</w:t>
      </w:r>
    </w:p>
    <w:p w:rsidR="0099219E" w:rsidRPr="0099219E" w:rsidRDefault="0099219E" w:rsidP="0099219E">
      <w:pPr>
        <w:shd w:val="clear" w:color="auto" w:fill="F7F7F7"/>
        <w:spacing w:after="0" w:line="240" w:lineRule="auto"/>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4. использование разнообразных видов межпредметных связей при лидирующем значении предшествующих и сопутствующих связей в 8 классе и сопутствующих и перспективных в 9 классе. </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Физика: физические свойства вещества, тепловые явления при химических реакциях и др.</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Математика : решение расчетных задач , использование графиков , диаграмм как источников информации и др.</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Биология: вещества в живой и неживой природе. Фотосинтез. Озоновый щит земли, Вода и ее биологическая роль.</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Растворы в жизни природы. Кровь и лимфа.</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Экология: препараты бытовой химии ,правила выбора, применение и хранение. Смог и способы защиты от него.</w:t>
      </w:r>
    </w:p>
    <w:p w:rsidR="0099219E" w:rsidRPr="0099219E" w:rsidRDefault="0099219E" w:rsidP="0099219E">
      <w:pPr>
        <w:shd w:val="clear" w:color="auto" w:fill="FFFFFF"/>
        <w:tabs>
          <w:tab w:val="left" w:pos="710"/>
        </w:tabs>
        <w:spacing w:after="0" w:line="240" w:lineRule="auto"/>
        <w:ind w:left="57" w:right="170"/>
        <w:contextualSpacing/>
        <w:jc w:val="both"/>
        <w:rPr>
          <w:rFonts w:ascii="Times New Roman" w:eastAsia="Calibri" w:hAnsi="Times New Roman" w:cs="Times New Roman"/>
          <w:color w:val="000000"/>
          <w:sz w:val="20"/>
          <w:szCs w:val="20"/>
        </w:rPr>
      </w:pPr>
    </w:p>
    <w:p w:rsidR="0099219E" w:rsidRPr="0099219E" w:rsidRDefault="0099219E" w:rsidP="0099219E">
      <w:pPr>
        <w:spacing w:after="0" w:line="240" w:lineRule="auto"/>
        <w:ind w:firstLine="540"/>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ind w:left="-120" w:firstLine="48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xml:space="preserve">Для контроля уровня достижений учащихся используются такие </w:t>
      </w:r>
    </w:p>
    <w:p w:rsidR="0099219E" w:rsidRPr="0099219E" w:rsidRDefault="0099219E" w:rsidP="0099219E">
      <w:pPr>
        <w:spacing w:after="0" w:line="240" w:lineRule="auto"/>
        <w:ind w:left="-120" w:firstLine="48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xml:space="preserve">виды и формы контроля как предварительный, текущий, тематический, итоговый контроль; </w:t>
      </w:r>
    </w:p>
    <w:p w:rsidR="0099219E" w:rsidRPr="0099219E" w:rsidRDefault="0099219E" w:rsidP="0099219E">
      <w:pPr>
        <w:spacing w:after="0" w:line="240" w:lineRule="auto"/>
        <w:ind w:left="-120" w:firstLine="48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формы контроля</w:t>
      </w:r>
      <w:r w:rsidRPr="0099219E">
        <w:rPr>
          <w:rFonts w:ascii="Times New Roman" w:eastAsia="Calibri" w:hAnsi="Times New Roman" w:cs="Times New Roman"/>
          <w:b/>
          <w:color w:val="000000" w:themeColor="text1"/>
          <w:sz w:val="20"/>
          <w:szCs w:val="20"/>
        </w:rPr>
        <w:t>:</w:t>
      </w:r>
      <w:r w:rsidRPr="0099219E">
        <w:rPr>
          <w:rFonts w:ascii="Times New Roman" w:eastAsia="Calibri" w:hAnsi="Times New Roman" w:cs="Times New Roman"/>
          <w:color w:val="000000" w:themeColor="text1"/>
          <w:sz w:val="20"/>
          <w:szCs w:val="20"/>
        </w:rPr>
        <w:t xml:space="preserve"> контрольная работа, дифференцированный индивидуальный письменный опрос, самостоятельная проверочная работа, экспериментальная контрольная работа, тестирование, диктант,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w:t>
      </w:r>
    </w:p>
    <w:p w:rsidR="0099219E" w:rsidRPr="0099219E" w:rsidRDefault="0099219E" w:rsidP="0099219E">
      <w:pPr>
        <w:spacing w:after="0" w:line="240" w:lineRule="auto"/>
        <w:ind w:left="-120" w:firstLine="48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 xml:space="preserve">Для текущего тематического контроля и оценки знаний в системе уроков предусмотрены проверочные и  контрольные работы. </w:t>
      </w:r>
    </w:p>
    <w:p w:rsidR="0099219E" w:rsidRPr="0099219E" w:rsidRDefault="0099219E" w:rsidP="0099219E">
      <w:pPr>
        <w:spacing w:after="0" w:line="240" w:lineRule="auto"/>
        <w:ind w:left="-120" w:firstLine="480"/>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Курс завершают уроки, позволяющие обобщить и систематизировать знания, а также применить умения, приобретенные при изучении химии.</w:t>
      </w:r>
    </w:p>
    <w:p w:rsidR="0099219E" w:rsidRPr="0099219E" w:rsidRDefault="0099219E" w:rsidP="0099219E">
      <w:pPr>
        <w:spacing w:after="0" w:line="240" w:lineRule="auto"/>
        <w:ind w:firstLine="709"/>
        <w:contextualSpacing/>
        <w:jc w:val="both"/>
        <w:rPr>
          <w:rFonts w:ascii="Times New Roman" w:eastAsia="Calibri" w:hAnsi="Times New Roman" w:cs="Times New Roman"/>
          <w:color w:val="000000" w:themeColor="text1"/>
          <w:sz w:val="20"/>
          <w:szCs w:val="20"/>
        </w:rPr>
      </w:pPr>
      <w:r w:rsidRPr="0099219E">
        <w:rPr>
          <w:rFonts w:ascii="Times New Roman" w:eastAsia="Calibri" w:hAnsi="Times New Roman" w:cs="Times New Roman"/>
          <w:color w:val="000000" w:themeColor="text1"/>
          <w:sz w:val="20"/>
          <w:szCs w:val="20"/>
        </w:rPr>
        <w:t>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 мониторинг учебных достижений в рамках уровневой дифференциации; использование разнообразных форм контроля при итоговой аттестации учащихся, введение компьютерного тестирования; разнообразные способы организации оценочной деятельности учителя и учащихся.</w:t>
      </w:r>
    </w:p>
    <w:p w:rsidR="0099219E" w:rsidRPr="0099219E" w:rsidRDefault="0099219E" w:rsidP="0099219E">
      <w:pPr>
        <w:spacing w:after="0" w:line="240" w:lineRule="auto"/>
        <w:ind w:firstLine="709"/>
        <w:contextualSpacing/>
        <w:jc w:val="both"/>
        <w:rPr>
          <w:rFonts w:ascii="Times New Roman" w:eastAsia="Calibri" w:hAnsi="Times New Roman" w:cs="Times New Roman"/>
          <w:b/>
          <w:sz w:val="20"/>
          <w:szCs w:val="20"/>
        </w:rPr>
      </w:pPr>
      <w:r w:rsidRPr="0099219E">
        <w:rPr>
          <w:rFonts w:ascii="Times New Roman" w:eastAsia="Calibri" w:hAnsi="Times New Roman" w:cs="Times New Roman"/>
          <w:sz w:val="20"/>
          <w:szCs w:val="20"/>
        </w:rPr>
        <w:t>Система контроля и оценки учебных достижений учащихся по химии: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 xml:space="preserve">в своей работе использую общепринятые виды контроля – текущий, тематический и тестовый, а также  разноуровневую диагностику, что позволяет не только определить, какой результат достигнут при изучении материала, но и более полно и своевременно выявить основные пробелы в знаниях и умениях учеников, а также спланировать работу по их коррекции. </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 самого начала изучения темы ученики знают, на какой результат они должны выйти, а система дозированных домашних заданий помогает каждому ребенку достичь конкретной цели.</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Новые ориентиры образовательной подготовки учащихся определили изменения в содержании контроля их учебных достижений. </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В настоящее время использую уровневую диагностику учебных достижений школьников (уровни А, В, С), которая позволяет в известной мере говорить об оценке предметной грамотности учащихся (уровень А) и определении их предметной компетентности (уровни В и С).</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Решение проблемы контроля и оценки учебных достижений учащихся на современном этапе развития общества не может успешно осуществляться без использования средств информационно-коммуникационных технологий (ИКТ).  </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 активным использованием ИКТ расширились возможности реализации предметных тестов. Электронные тестирующие комплексы можно внедрять на занятиях:</w:t>
      </w:r>
    </w:p>
    <w:p w:rsidR="0099219E" w:rsidRPr="0099219E" w:rsidRDefault="0099219E" w:rsidP="0099219E">
      <w:pPr>
        <w:spacing w:after="0" w:line="240" w:lineRule="auto"/>
        <w:ind w:left="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при изучении нового материала – тестовые задания становятся оперативной «обратной связью» по усвоению учащимися отдельных учебных элементов содержания;</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при решении задач;</w:t>
      </w:r>
    </w:p>
    <w:p w:rsidR="0099219E" w:rsidRPr="0099219E" w:rsidRDefault="0099219E" w:rsidP="0099219E">
      <w:pPr>
        <w:spacing w:after="0" w:line="240" w:lineRule="auto"/>
        <w:ind w:left="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при проведении лабораторных работ – тестовая форма контроля позволяет быстро оценить теоретическую и практическую готовность учащихся к выполнению эксперимента и осуществить актуализацию необходимых знаний и умений;</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при повторении и закреплении учебного материала;</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при проведении зачетов.</w:t>
      </w:r>
    </w:p>
    <w:p w:rsidR="0099219E" w:rsidRPr="0099219E" w:rsidRDefault="0099219E" w:rsidP="0099219E">
      <w:p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Реализация ИКТ в тестировании позволяет:</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повысить объективность контроля;</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осуществить автоматизированную обработку результатов тестирования;</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разнообразить формы тестовых заданий;</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индивидуализировать процедуру тестирования;</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упростить и ускорить организацию проведения тестирования; </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устранить ошибки при обработке результатов;</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сохранить результаты тестирования, провести их анализ;</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узнать ученику свой результат сразу, а не по прошествии некоторого времени.</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Этап тестирования по учебным элементам содержания предполагает реализацию как обучающего, так и контролирующего тестирования. </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Обучающее тестирование позволяет ученику разобраться в первоначальных понятиях изучаемого вопроса: выяснить, что именно им понято неправильно, и в дальнейшем исправить ошибки.</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Контролирующее</w:t>
      </w:r>
      <w:r w:rsidRPr="0099219E">
        <w:rPr>
          <w:rFonts w:ascii="Times New Roman" w:eastAsia="Calibri" w:hAnsi="Times New Roman" w:cs="Times New Roman"/>
          <w:i/>
          <w:sz w:val="20"/>
          <w:szCs w:val="20"/>
        </w:rPr>
        <w:t xml:space="preserve"> </w:t>
      </w:r>
      <w:r w:rsidRPr="0099219E">
        <w:rPr>
          <w:rFonts w:ascii="Times New Roman" w:eastAsia="Calibri" w:hAnsi="Times New Roman" w:cs="Times New Roman"/>
          <w:sz w:val="20"/>
          <w:szCs w:val="20"/>
        </w:rPr>
        <w:t>тестирование по учебным элементам содержания позволяет учителю определить, какие именно структурные единицы стандарта не усвоены данным школьником, а также качество усвоения содержательной линии класса в целом и вовремя скорректировать учебный процесс.</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Подготовка учащихся к итоговой аттестации начинается на этом этапе, когда учитель отрабатывает с учащимися учебный элемент содержания изучаемого материала.</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Для итогового</w:t>
      </w:r>
      <w:r w:rsidRPr="0099219E">
        <w:rPr>
          <w:rFonts w:ascii="Times New Roman" w:eastAsia="Calibri" w:hAnsi="Times New Roman" w:cs="Times New Roman"/>
          <w:i/>
          <w:sz w:val="20"/>
          <w:szCs w:val="20"/>
        </w:rPr>
        <w:t xml:space="preserve"> </w:t>
      </w:r>
      <w:r w:rsidRPr="0099219E">
        <w:rPr>
          <w:rFonts w:ascii="Times New Roman" w:eastAsia="Calibri" w:hAnsi="Times New Roman" w:cs="Times New Roman"/>
          <w:sz w:val="20"/>
          <w:szCs w:val="20"/>
        </w:rPr>
        <w:t>тестирования заданий уровня С не предназначена ни одна компьютерная программа. Выполнение заданий этого уровня сложности предусматривает умение решать как типовые, так и нестандартные задачи. И поскольку ученик может предложить собственный оригинальный способ решения или допустить ошибку только в математических расчетах, то, исходя из принципа целесообразности, этот этап контроля знаний следует проводить в традиционной форме, чтобы учитель мог разобраться в сути допущенных ошибок и дать необходимые пояснения ученику.</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Итоговые тесты по предмету широко представлены в ежегодных сборниках контрольно-измерительных материалов Министерства образования РФ и на сайте информационной поддержки ГИА.</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Для самостоятельного создания компьютерных тестов (приложения пакета Мicrosoft Office/MS Exсеl, МS Роwеr Роint или компьютерной оболочки для создания тестов, например «Конструктор тестов 2.5», «Ассистент II», «Мастер Тест»).</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Результаты обучения химии должны соответствовать общим задачам предмета и требованиям к его усвоению.</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Результаты обучения оцениваются по пятибалльной системе. При оценке учитываются следующие качественные показатели ответов:</w:t>
      </w:r>
    </w:p>
    <w:p w:rsidR="0099219E" w:rsidRPr="0099219E" w:rsidRDefault="0099219E" w:rsidP="0099219E">
      <w:pPr>
        <w:numPr>
          <w:ilvl w:val="0"/>
          <w:numId w:val="34"/>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глубина (соответствие изученным теоретическим обобщениям);</w:t>
      </w:r>
    </w:p>
    <w:p w:rsidR="0099219E" w:rsidRPr="0099219E" w:rsidRDefault="0099219E" w:rsidP="0099219E">
      <w:pPr>
        <w:numPr>
          <w:ilvl w:val="0"/>
          <w:numId w:val="34"/>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осознанность (соответствие требуемым в программе умениям применять полученную информацию);</w:t>
      </w:r>
    </w:p>
    <w:p w:rsidR="0099219E" w:rsidRPr="0099219E" w:rsidRDefault="0099219E" w:rsidP="0099219E">
      <w:pPr>
        <w:numPr>
          <w:ilvl w:val="0"/>
          <w:numId w:val="34"/>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полнота (соответствие объему программы и информации учебника).</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При оценке учитываются число и характер ошибок (существенные или несущественные):</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w:t>
      </w: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Результаты обучения проверяются в процессе устных и письменных ответов обучающихся, а также при выполнении ими химического эксперимента. Программа реализована в учебниках химии, выпущенных Издательским центром «Вентана-Граф»УМК:</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Н.Е.Кузнецова, И.М.Титова, Н.Н.Гара, А.Ю.Жегин. Химия. 8 класс. - М.: Вентана-Граф.</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И.М.Титова, Н.Н.Гара.  Химия. 9 класс. - М.: Вентана-Граф.</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Задачники:</w:t>
      </w: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Н.Е.Кузнецова, А.Н.Лёвкин. Задачник по химии. 8 класс. - М.: Вентана-Граф.</w:t>
      </w:r>
    </w:p>
    <w:p w:rsidR="0099219E" w:rsidRPr="0099219E" w:rsidRDefault="0099219E" w:rsidP="0099219E">
      <w:pPr>
        <w:spacing w:after="0" w:line="240" w:lineRule="auto"/>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Н.Е.Кузнецова, А.Н.Лёвкин. Задачник по химии. 9 класс. - М.: Вентана-Граф.</w:t>
      </w:r>
    </w:p>
    <w:p w:rsidR="0099219E" w:rsidRPr="0099219E" w:rsidRDefault="0099219E" w:rsidP="0099219E">
      <w:pPr>
        <w:spacing w:after="0" w:line="240" w:lineRule="auto"/>
        <w:ind w:firstLine="426"/>
        <w:contextualSpacing/>
        <w:rPr>
          <w:rFonts w:ascii="Times New Roman" w:eastAsia="Times New Roman" w:hAnsi="Times New Roman" w:cs="Times New Roman"/>
          <w:bCs/>
          <w:color w:val="000000" w:themeColor="text1"/>
          <w:sz w:val="20"/>
          <w:szCs w:val="20"/>
          <w:lang w:eastAsia="ru-RU"/>
        </w:rPr>
      </w:pPr>
    </w:p>
    <w:p w:rsidR="0099219E" w:rsidRPr="0099219E" w:rsidRDefault="0099219E" w:rsidP="0099219E">
      <w:pPr>
        <w:spacing w:after="0" w:line="240" w:lineRule="auto"/>
        <w:ind w:right="-2"/>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contextualSpacing/>
        <w:rPr>
          <w:rFonts w:ascii="Times New Roman" w:eastAsia="Calibri" w:hAnsi="Times New Roman" w:cs="Times New Roman"/>
          <w:b/>
          <w:color w:val="000000" w:themeColor="text1"/>
          <w:sz w:val="20"/>
          <w:szCs w:val="20"/>
        </w:rPr>
      </w:pPr>
    </w:p>
    <w:p w:rsidR="0099219E" w:rsidRPr="0099219E" w:rsidRDefault="0099219E" w:rsidP="0099219E">
      <w:pPr>
        <w:spacing w:after="0" w:line="240" w:lineRule="auto"/>
        <w:contextualSpacing/>
        <w:rPr>
          <w:rFonts w:ascii="Times New Roman" w:eastAsia="Calibri" w:hAnsi="Times New Roman" w:cs="Times New Roman"/>
          <w:b/>
          <w:bCs/>
          <w:color w:val="000000" w:themeColor="text1"/>
          <w:sz w:val="20"/>
          <w:szCs w:val="20"/>
        </w:rPr>
      </w:pPr>
      <w:r w:rsidRPr="0099219E">
        <w:rPr>
          <w:rFonts w:ascii="Times New Roman" w:eastAsia="Calibri" w:hAnsi="Times New Roman" w:cs="Times New Roman"/>
          <w:b/>
          <w:color w:val="000000" w:themeColor="text1"/>
          <w:sz w:val="20"/>
          <w:szCs w:val="20"/>
        </w:rPr>
        <w:t xml:space="preserve"> Раздел 3.Описание места учебного предмета</w:t>
      </w:r>
    </w:p>
    <w:p w:rsidR="0099219E" w:rsidRPr="0099219E" w:rsidRDefault="0099219E" w:rsidP="0099219E">
      <w:pPr>
        <w:spacing w:after="0" w:line="240" w:lineRule="auto"/>
        <w:contextualSpacing/>
        <w:rPr>
          <w:rFonts w:ascii="Times New Roman" w:eastAsia="Calibri" w:hAnsi="Times New Roman" w:cs="Times New Roman"/>
          <w:color w:val="000000" w:themeColor="text1"/>
          <w:sz w:val="20"/>
          <w:szCs w:val="20"/>
        </w:rPr>
      </w:pPr>
    </w:p>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усвоения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99219E" w:rsidRPr="0099219E" w:rsidRDefault="0099219E" w:rsidP="0099219E">
      <w:pPr>
        <w:spacing w:after="0" w:line="240" w:lineRule="auto"/>
        <w:contextualSpacing/>
        <w:rPr>
          <w:rFonts w:ascii="Times New Roman" w:eastAsia="Calibri" w:hAnsi="Times New Roman" w:cs="Times New Roman"/>
          <w:b/>
          <w:bCs/>
          <w:color w:val="000000" w:themeColor="text1"/>
          <w:sz w:val="20"/>
          <w:szCs w:val="20"/>
        </w:rPr>
      </w:pPr>
      <w:r w:rsidRPr="0099219E">
        <w:rPr>
          <w:rFonts w:ascii="Times New Roman" w:eastAsia="Calibri" w:hAnsi="Times New Roman" w:cs="Times New Roman"/>
          <w:sz w:val="20"/>
          <w:szCs w:val="20"/>
        </w:rPr>
        <w:t>Согласно федеральному базисному учебному плану для образовательных учреждений Российской Федерации на изучение химии в 8 и 9</w:t>
      </w:r>
      <w:r w:rsidRPr="0099219E">
        <w:rPr>
          <w:rFonts w:ascii="Times New Roman" w:eastAsia="Calibri" w:hAnsi="Times New Roman" w:cs="Times New Roman"/>
          <w:sz w:val="20"/>
          <w:szCs w:val="20"/>
          <w:vertAlign w:val="superscript"/>
        </w:rPr>
        <w:t xml:space="preserve"> </w:t>
      </w:r>
      <w:r w:rsidRPr="0099219E">
        <w:rPr>
          <w:rFonts w:ascii="Times New Roman" w:eastAsia="Calibri" w:hAnsi="Times New Roman" w:cs="Times New Roman"/>
          <w:sz w:val="20"/>
          <w:szCs w:val="20"/>
        </w:rPr>
        <w:t>классах отводится не менее 136 часов из расчета 2 часа в неделю.</w:t>
      </w:r>
      <w:r w:rsidRPr="0099219E">
        <w:rPr>
          <w:rFonts w:ascii="Times New Roman" w:eastAsia="Calibri" w:hAnsi="Times New Roman" w:cs="Times New Roman"/>
          <w:b/>
          <w:color w:val="000000" w:themeColor="text1"/>
          <w:sz w:val="20"/>
          <w:szCs w:val="20"/>
        </w:rPr>
        <w:t xml:space="preserve">        </w:t>
      </w:r>
    </w:p>
    <w:tbl>
      <w:tblPr>
        <w:tblStyle w:val="a4"/>
        <w:tblW w:w="0" w:type="auto"/>
        <w:tblLook w:val="04A0" w:firstRow="1" w:lastRow="0" w:firstColumn="1" w:lastColumn="0" w:noHBand="0" w:noVBand="1"/>
      </w:tblPr>
      <w:tblGrid>
        <w:gridCol w:w="3640"/>
        <w:gridCol w:w="3640"/>
        <w:gridCol w:w="3640"/>
        <w:gridCol w:w="3640"/>
      </w:tblGrid>
      <w:tr w:rsidR="0099219E" w:rsidRPr="0099219E" w:rsidTr="00116717">
        <w:tc>
          <w:tcPr>
            <w:tcW w:w="3640" w:type="dxa"/>
          </w:tcPr>
          <w:p w:rsidR="0099219E" w:rsidRPr="0099219E" w:rsidRDefault="0099219E" w:rsidP="0099219E">
            <w:pPr>
              <w:contextualSpacing/>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Год обучения</w:t>
            </w:r>
          </w:p>
        </w:tc>
        <w:tc>
          <w:tcPr>
            <w:tcW w:w="3640" w:type="dxa"/>
          </w:tcPr>
          <w:p w:rsidR="0099219E" w:rsidRPr="0099219E" w:rsidRDefault="0099219E" w:rsidP="0099219E">
            <w:pPr>
              <w:contextualSpacing/>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Количество часов в неделю</w:t>
            </w:r>
          </w:p>
        </w:tc>
        <w:tc>
          <w:tcPr>
            <w:tcW w:w="3640" w:type="dxa"/>
          </w:tcPr>
          <w:p w:rsidR="0099219E" w:rsidRPr="0099219E" w:rsidRDefault="0099219E" w:rsidP="0099219E">
            <w:pPr>
              <w:contextualSpacing/>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Количество учебных недель</w:t>
            </w:r>
          </w:p>
        </w:tc>
        <w:tc>
          <w:tcPr>
            <w:tcW w:w="3640" w:type="dxa"/>
          </w:tcPr>
          <w:p w:rsidR="0099219E" w:rsidRPr="0099219E" w:rsidRDefault="0099219E" w:rsidP="0099219E">
            <w:pPr>
              <w:contextualSpacing/>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Всего часов за учебный год.</w:t>
            </w:r>
          </w:p>
        </w:tc>
      </w:tr>
      <w:tr w:rsidR="0099219E" w:rsidRPr="0099219E" w:rsidTr="00116717">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8класс</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2</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34</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68</w:t>
            </w:r>
          </w:p>
        </w:tc>
      </w:tr>
      <w:tr w:rsidR="0099219E" w:rsidRPr="0099219E" w:rsidTr="00116717">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9класс</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2</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34</w:t>
            </w: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68</w:t>
            </w:r>
          </w:p>
        </w:tc>
      </w:tr>
      <w:tr w:rsidR="0099219E" w:rsidRPr="0099219E" w:rsidTr="00116717">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p>
        </w:tc>
        <w:tc>
          <w:tcPr>
            <w:tcW w:w="3640" w:type="dxa"/>
          </w:tcPr>
          <w:p w:rsidR="0099219E" w:rsidRPr="0099219E" w:rsidRDefault="0099219E" w:rsidP="0099219E">
            <w:pPr>
              <w:contextualSpacing/>
              <w:jc w:val="center"/>
              <w:rPr>
                <w:rFonts w:ascii="Times New Roman" w:eastAsia="Calibri" w:hAnsi="Times New Roman" w:cs="Times New Roman"/>
                <w:bCs/>
                <w:color w:val="000000" w:themeColor="text1"/>
                <w:sz w:val="20"/>
                <w:szCs w:val="20"/>
              </w:rPr>
            </w:pPr>
            <w:r w:rsidRPr="0099219E">
              <w:rPr>
                <w:rFonts w:ascii="Times New Roman" w:eastAsia="Calibri" w:hAnsi="Times New Roman" w:cs="Times New Roman"/>
                <w:bCs/>
                <w:color w:val="000000" w:themeColor="text1"/>
                <w:sz w:val="20"/>
                <w:szCs w:val="20"/>
              </w:rPr>
              <w:t>136 часов за курс</w:t>
            </w:r>
          </w:p>
        </w:tc>
      </w:tr>
    </w:tbl>
    <w:p w:rsidR="0099219E" w:rsidRPr="0099219E" w:rsidRDefault="0099219E" w:rsidP="0099219E">
      <w:pPr>
        <w:spacing w:after="0" w:line="240" w:lineRule="auto"/>
        <w:ind w:firstLine="709"/>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ind w:left="1429"/>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ind w:left="1429"/>
        <w:contextualSpacing/>
        <w:jc w:val="both"/>
        <w:rPr>
          <w:rFonts w:ascii="Times New Roman" w:eastAsia="Calibri" w:hAnsi="Times New Roman" w:cs="Times New Roman"/>
          <w:sz w:val="20"/>
          <w:szCs w:val="20"/>
        </w:rPr>
      </w:pPr>
    </w:p>
    <w:p w:rsidR="0099219E" w:rsidRPr="0099219E" w:rsidRDefault="0099219E" w:rsidP="0099219E">
      <w:pPr>
        <w:spacing w:after="0" w:line="240" w:lineRule="auto"/>
        <w:ind w:firstLine="426"/>
        <w:contextualSpacing/>
        <w:rPr>
          <w:rFonts w:ascii="Times New Roman" w:eastAsia="Times New Roman" w:hAnsi="Times New Roman" w:cs="Times New Roman"/>
          <w:b/>
          <w:bCs/>
          <w:color w:val="000000" w:themeColor="text1"/>
          <w:sz w:val="20"/>
          <w:szCs w:val="20"/>
          <w:lang w:eastAsia="ru-RU"/>
        </w:rPr>
      </w:pPr>
      <w:r w:rsidRPr="0099219E">
        <w:rPr>
          <w:rFonts w:ascii="Times New Roman" w:eastAsia="Times New Roman" w:hAnsi="Times New Roman" w:cs="Times New Roman"/>
          <w:b/>
          <w:bCs/>
          <w:color w:val="000000" w:themeColor="text1"/>
          <w:sz w:val="20"/>
          <w:szCs w:val="20"/>
          <w:lang w:eastAsia="ru-RU"/>
        </w:rPr>
        <w:t>Раздел 4. Личностные, метапредметные, предметные результаты освоения химии:</w:t>
      </w:r>
    </w:p>
    <w:p w:rsidR="0099219E" w:rsidRPr="0099219E" w:rsidRDefault="0099219E" w:rsidP="0099219E">
      <w:pPr>
        <w:spacing w:after="0" w:line="240" w:lineRule="auto"/>
        <w:ind w:firstLine="426"/>
        <w:contextualSpacing/>
        <w:rPr>
          <w:rFonts w:ascii="Times New Roman" w:eastAsia="Times New Roman" w:hAnsi="Times New Roman" w:cs="Times New Roman"/>
          <w:b/>
          <w:bCs/>
          <w:color w:val="000000" w:themeColor="text1"/>
          <w:sz w:val="20"/>
          <w:szCs w:val="20"/>
          <w:lang w:eastAsia="ru-RU"/>
        </w:rPr>
      </w:pP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В ходе преподавания химии, рабочая программа предусматривает формирование у учащихся общеучебных умений и навыков, универсальных способов деятельности и ключевых компетенций. </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 этом направлении приоритетами для учебного предмета «Химия» на ступени основного общего образования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различных источников информации для решения познавательных задач; соблюдение норм и правил поведения в химических лабораториях, в окружающей среде, а также правил здорового образа жизни.</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u w:val="single"/>
        </w:rPr>
      </w:pPr>
      <w:r w:rsidRPr="0099219E">
        <w:rPr>
          <w:rFonts w:ascii="Times New Roman" w:eastAsia="Calibri" w:hAnsi="Times New Roman" w:cs="Times New Roman"/>
          <w:sz w:val="20"/>
          <w:szCs w:val="20"/>
        </w:rPr>
        <w:t xml:space="preserve">Деятельность образовательного учреждения в обучении химии должна быть направлена на достижение обучающимися следующих </w:t>
      </w:r>
      <w:r w:rsidRPr="0099219E">
        <w:rPr>
          <w:rFonts w:ascii="Times New Roman" w:eastAsia="Calibri" w:hAnsi="Times New Roman" w:cs="Times New Roman"/>
          <w:sz w:val="20"/>
          <w:szCs w:val="20"/>
          <w:u w:val="single"/>
        </w:rPr>
        <w:t>личностных результатов:</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1) в ценностно-ориентационной сфере – чувство гордости за российскую химическую науку, гуманизм, отношение к труду, целеустремлённость;</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2) в трудовой сфере – готовность к осознанному выбору дальнейшей образовательной траектории;</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3) в познавательной (когнитивной, интеллектуальной) сфере – умение управлять своей познавательной деятельностью;</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4) формирование химико-экологической культуры, являющейся составной частью экологической и общей культуры, и научного мировоззрения;</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5) умение оценивать ситуацию и оперативно принимать решения;</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6) развитие готовности к решению творческих задач.</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u w:val="single"/>
        </w:rPr>
        <w:t xml:space="preserve">Метапредметными </w:t>
      </w:r>
      <w:r w:rsidRPr="0099219E">
        <w:rPr>
          <w:rFonts w:ascii="Times New Roman" w:eastAsia="Calibri" w:hAnsi="Times New Roman" w:cs="Times New Roman"/>
          <w:sz w:val="20"/>
          <w:szCs w:val="20"/>
        </w:rPr>
        <w:t>результатами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освоения выпускниками школы программы по химии являются:</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1)использование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2)использование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3)умение генерировать идеи и определять средства, необходимые для их реализации;</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4)умение определять цели и задачи деятельности, выбирать средства реализации цели и применять их на практике;</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5)использование различных источников для получения химической информации.</w:t>
      </w:r>
    </w:p>
    <w:p w:rsidR="0099219E" w:rsidRPr="0099219E" w:rsidRDefault="0099219E" w:rsidP="0099219E">
      <w:pPr>
        <w:spacing w:after="0" w:line="240" w:lineRule="auto"/>
        <w:ind w:firstLine="567"/>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u w:val="single"/>
        </w:rPr>
        <w:t>Предметными</w:t>
      </w:r>
      <w:r w:rsidRPr="0099219E">
        <w:rPr>
          <w:rFonts w:ascii="Times New Roman" w:eastAsia="Calibri" w:hAnsi="Times New Roman" w:cs="Times New Roman"/>
          <w:sz w:val="20"/>
          <w:szCs w:val="20"/>
        </w:rPr>
        <w:t xml:space="preserve"> результатами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освоения выпускниками основной школы программы по химии являются:</w:t>
      </w:r>
    </w:p>
    <w:p w:rsidR="0099219E" w:rsidRPr="0099219E" w:rsidRDefault="0099219E" w:rsidP="0099219E">
      <w:p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1.В познавательной сфере:</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молекулярная масса, валентность, оксиды, кислоты, основания, соли, амфотерность, индикатор, периодический закон, периодическая система,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описывать демонстрационные и самостоятельно проведённые эксперименты, используя для этого естественный (русский, родной) язык и язык химии;</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описывать и различать изученные классы неорганических соединений, простые и сложные вещества, химические реакции; </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классифицировать изученные объекты и явления;</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наблюдать демонстрируемые и самостоятельно проводимые опыты, химические реакции, протекающие в природе и в быту;</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структурировать изученный материал и химическую информацию, полученную из других источников;</w:t>
      </w:r>
    </w:p>
    <w:p w:rsidR="0099219E" w:rsidRPr="0099219E" w:rsidRDefault="0099219E" w:rsidP="0099219E">
      <w:pPr>
        <w:numPr>
          <w:ilvl w:val="0"/>
          <w:numId w:val="31"/>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моделировать строение атомов элементов первого – третьего периодов (в рамках изученных положений теории Э.Резерфорда), строение простейших молекул.</w:t>
      </w:r>
    </w:p>
    <w:p w:rsidR="0099219E" w:rsidRPr="0099219E" w:rsidRDefault="0099219E" w:rsidP="0099219E">
      <w:p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2.В ценностно-ориентационной сфере:</w:t>
      </w:r>
    </w:p>
    <w:p w:rsidR="0099219E" w:rsidRPr="0099219E" w:rsidRDefault="0099219E" w:rsidP="0099219E">
      <w:pPr>
        <w:numPr>
          <w:ilvl w:val="0"/>
          <w:numId w:val="26"/>
        </w:numPr>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99219E" w:rsidRPr="0099219E" w:rsidRDefault="0099219E" w:rsidP="0099219E">
      <w:pPr>
        <w:tabs>
          <w:tab w:val="left" w:pos="930"/>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3.В трудовой сфере:</w:t>
      </w:r>
    </w:p>
    <w:p w:rsidR="0099219E" w:rsidRPr="0099219E" w:rsidRDefault="0099219E" w:rsidP="0099219E">
      <w:pPr>
        <w:numPr>
          <w:ilvl w:val="0"/>
          <w:numId w:val="26"/>
        </w:numPr>
        <w:spacing w:after="0" w:line="240" w:lineRule="auto"/>
        <w:contextualSpacing/>
        <w:jc w:val="both"/>
        <w:rPr>
          <w:rFonts w:ascii="Times New Roman" w:eastAsia="Calibri" w:hAnsi="Times New Roman" w:cs="Times New Roman"/>
          <w:b/>
          <w:bCs/>
          <w:sz w:val="20"/>
          <w:szCs w:val="20"/>
        </w:rPr>
      </w:pPr>
      <w:r w:rsidRPr="0099219E">
        <w:rPr>
          <w:rFonts w:ascii="Times New Roman" w:eastAsia="Calibri" w:hAnsi="Times New Roman" w:cs="Times New Roman"/>
          <w:bCs/>
          <w:sz w:val="20"/>
          <w:szCs w:val="20"/>
        </w:rPr>
        <w:t>проводить химический эксперимент</w:t>
      </w:r>
      <w:r w:rsidRPr="0099219E">
        <w:rPr>
          <w:rFonts w:ascii="Times New Roman" w:eastAsia="Calibri" w:hAnsi="Times New Roman" w:cs="Times New Roman"/>
          <w:b/>
          <w:bCs/>
          <w:sz w:val="20"/>
          <w:szCs w:val="20"/>
        </w:rPr>
        <w:t>.</w:t>
      </w:r>
    </w:p>
    <w:p w:rsidR="0099219E" w:rsidRPr="0099219E" w:rsidRDefault="0099219E" w:rsidP="0099219E">
      <w:pPr>
        <w:tabs>
          <w:tab w:val="left" w:pos="1065"/>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4.В сфере безопасности жизнедеятельности:</w:t>
      </w:r>
    </w:p>
    <w:p w:rsidR="0099219E" w:rsidRPr="0099219E" w:rsidRDefault="0099219E" w:rsidP="0099219E">
      <w:pPr>
        <w:numPr>
          <w:ilvl w:val="0"/>
          <w:numId w:val="26"/>
        </w:numPr>
        <w:tabs>
          <w:tab w:val="left" w:pos="1065"/>
        </w:tabs>
        <w:spacing w:after="0" w:line="240" w:lineRule="auto"/>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оказывать первую помощь при отравлениях, ожогах и других травмах, связанных с веществами и лабораторным оборудованием.</w:t>
      </w:r>
    </w:p>
    <w:p w:rsidR="0099219E" w:rsidRPr="0099219E" w:rsidRDefault="0099219E" w:rsidP="0099219E">
      <w:pPr>
        <w:autoSpaceDE w:val="0"/>
        <w:autoSpaceDN w:val="0"/>
        <w:adjustRightInd w:val="0"/>
        <w:spacing w:after="0" w:line="240" w:lineRule="auto"/>
        <w:ind w:firstLine="709"/>
        <w:jc w:val="both"/>
        <w:rPr>
          <w:rFonts w:ascii="Times New Roman" w:eastAsia="Calibri" w:hAnsi="Times New Roman" w:cs="Times New Roman"/>
          <w:sz w:val="20"/>
          <w:szCs w:val="20"/>
        </w:rPr>
      </w:pPr>
    </w:p>
    <w:p w:rsidR="0099219E" w:rsidRPr="0099219E" w:rsidRDefault="0099219E" w:rsidP="0099219E">
      <w:pPr>
        <w:spacing w:after="0" w:line="240" w:lineRule="auto"/>
        <w:contextualSpacing/>
        <w:jc w:val="center"/>
        <w:rPr>
          <w:rFonts w:ascii="Times New Roman" w:eastAsia="Calibri" w:hAnsi="Times New Roman" w:cs="Times New Roman"/>
          <w:b/>
          <w:bCs/>
          <w:color w:val="000000" w:themeColor="text1"/>
          <w:sz w:val="20"/>
          <w:szCs w:val="20"/>
        </w:rPr>
      </w:pPr>
    </w:p>
    <w:p w:rsidR="0099219E" w:rsidRPr="0099219E" w:rsidRDefault="0099219E" w:rsidP="0099219E">
      <w:pPr>
        <w:shd w:val="clear" w:color="auto" w:fill="FFFFFF"/>
        <w:spacing w:after="0" w:line="240" w:lineRule="auto"/>
        <w:ind w:right="518"/>
        <w:jc w:val="both"/>
        <w:rPr>
          <w:rFonts w:ascii="Times New Roman" w:eastAsia="Calibri" w:hAnsi="Times New Roman" w:cs="Times New Roman"/>
          <w:sz w:val="20"/>
          <w:szCs w:val="20"/>
        </w:rPr>
      </w:pPr>
    </w:p>
    <w:p w:rsidR="0099219E" w:rsidRPr="0099219E" w:rsidRDefault="0099219E" w:rsidP="0099219E">
      <w:pPr>
        <w:shd w:val="clear" w:color="auto" w:fill="FFFFFF"/>
        <w:spacing w:after="0" w:line="240" w:lineRule="auto"/>
        <w:ind w:right="518"/>
        <w:jc w:val="both"/>
        <w:rPr>
          <w:rFonts w:ascii="Times New Roman" w:eastAsia="Calibri" w:hAnsi="Times New Roman" w:cs="Times New Roman"/>
          <w:sz w:val="20"/>
          <w:szCs w:val="20"/>
        </w:rPr>
      </w:pPr>
    </w:p>
    <w:p w:rsidR="0099219E" w:rsidRPr="0099219E" w:rsidRDefault="0099219E" w:rsidP="0099219E">
      <w:pPr>
        <w:spacing w:after="0" w:line="240" w:lineRule="auto"/>
        <w:rPr>
          <w:rFonts w:ascii="Times New Roman" w:eastAsia="Calibri" w:hAnsi="Times New Roman" w:cs="Times New Roman"/>
          <w:b/>
          <w:sz w:val="20"/>
          <w:szCs w:val="20"/>
        </w:rPr>
      </w:pPr>
      <w:r w:rsidRPr="0099219E">
        <w:rPr>
          <w:rFonts w:ascii="Times New Roman" w:eastAsia="Calibri" w:hAnsi="Times New Roman" w:cs="Times New Roman"/>
          <w:b/>
          <w:sz w:val="20"/>
          <w:szCs w:val="20"/>
        </w:rPr>
        <w:t xml:space="preserve"> Раздел 5.Содержание тем учебного курса.                                                    Химия-8класс.                                                                                                                                                  </w:t>
      </w:r>
    </w:p>
    <w:p w:rsidR="0099219E" w:rsidRPr="0099219E" w:rsidRDefault="0099219E" w:rsidP="0099219E">
      <w:pPr>
        <w:spacing w:after="0" w:line="240" w:lineRule="auto"/>
        <w:contextualSpacing/>
        <w:rPr>
          <w:rFonts w:ascii="Times New Roman" w:eastAsia="Calibri" w:hAnsi="Times New Roman" w:cs="Times New Roman"/>
          <w:color w:val="000000" w:themeColor="text1"/>
          <w:sz w:val="20"/>
          <w:szCs w:val="20"/>
        </w:rPr>
      </w:pPr>
      <w:r w:rsidRPr="0099219E">
        <w:rPr>
          <w:rFonts w:ascii="Times New Roman" w:eastAsia="Calibri" w:hAnsi="Times New Roman" w:cs="Times New Roman"/>
          <w:sz w:val="20"/>
          <w:szCs w:val="20"/>
        </w:rPr>
        <w:t xml:space="preserve">                                                                                        (2ч в неделю, всего – 68 ч, из них 2ч – резервное время)</w:t>
      </w:r>
      <w:r w:rsidRPr="0099219E">
        <w:rPr>
          <w:rFonts w:ascii="Times New Roman" w:eastAsia="Calibri" w:hAnsi="Times New Roman" w:cs="Times New Roman"/>
          <w:color w:val="000000" w:themeColor="text1"/>
          <w:sz w:val="20"/>
          <w:szCs w:val="20"/>
        </w:rPr>
        <w:t xml:space="preserve"> </w:t>
      </w:r>
    </w:p>
    <w:p w:rsidR="0099219E" w:rsidRPr="0099219E" w:rsidRDefault="0099219E" w:rsidP="0099219E">
      <w:pPr>
        <w:spacing w:after="0" w:line="240" w:lineRule="auto"/>
        <w:ind w:firstLine="708"/>
        <w:contextualSpacing/>
        <w:jc w:val="both"/>
        <w:rPr>
          <w:rFonts w:ascii="Times New Roman" w:eastAsia="Times New Roman" w:hAnsi="Times New Roman" w:cs="Times New Roman"/>
          <w:iCs/>
          <w:sz w:val="20"/>
          <w:szCs w:val="20"/>
          <w:lang w:eastAsia="ru-RU"/>
        </w:rPr>
      </w:pPr>
      <w:r w:rsidRPr="0099219E">
        <w:rPr>
          <w:rFonts w:ascii="Times New Roman" w:eastAsia="Times New Roman" w:hAnsi="Times New Roman" w:cs="Times New Roman"/>
          <w:iCs/>
          <w:sz w:val="20"/>
          <w:szCs w:val="20"/>
          <w:lang w:eastAsia="ru-RU"/>
        </w:rPr>
        <w:t>Курс химии 8 класса предполагает изучение 2х разделов. Первый посвящён теоретическим объяснениям химических явлений на основе атомно-молекулярного учения и создаёт прочную базу для дальнейшего изучения курса химии. Второй раздел посвящён изучению электронной теории и на её основе рассмотрению периодического закона и системы химических элементов, строения и свойств веществ и сущности химических реакций.</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Введение (3ч).Предмет и задачи химии. Основные понятия и теории химии. Лабораторное оборудование и приёмы работы с ним. Правила техники безопасности при работе в кабинете химии.Демонстрации. Таблицы, слайды, показывающие исторический путь развития, достижения химии и их значение; лабораторное оборудование.Практическая работа №1. Приёмы обращения с лабораторным оборудованием</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Раздел 1. Вещество и химические явления с позиций атомно-молекулярного учения – 41 ч.Тема 1. Химические элементы и вещества в свете атомно-молекулярного учения (9ч.).Понятие «вещество» в физике и химии. Физические и химические явления. Изменяющееся вещество как предмет изучения химии. Фазовые переходы. Описание веществ. Химические элементы: их знаки и сведения из истории открытия. Состав веществ. Закон постоянства состава, химические формулы. Формы существования химических элементов. Вещества простые и сложные.Простые вещества: металлы и неметаллы. Общая характеристика металлов и неметаллов. Некоторые сведения о металлах и неметаллах, обусловливающих загрязнённость окружающей среды. Описание некоторых наиболее распространённых простых веществ.Атомно-молекулярное учение в химии. Относительные атомные и молекулярные массы. Система химических элементов Д.И.Менделеева. Определение периода и группы. Характеристика положения химических элементов в периодической системе. Валентность. Количество вещества. Определение валентности по положению элемента в периодической системе. Моль – единица количества вещества. Молярная масса.</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Демонстрации. 1. Физические и химические явления. 2. Измерение плотности жидкости ареометром. 3. Плавление серы. 4. Определение теплопроводности и электропроводности веществ. 5. Опыты с коллекцией «Шкала твёрдости». 6. Модели атомов и молекул. Кристаллические решетки. 7. Коллекция металлов и неметаллов. 8. Получение углекислого газа разными способами. 9. Электролиз воды. 10.физические явления: возгонка йода, кипячение воды,  накаливание кварца., нагревание нафталина. 11. Опыты по диффузии. 12. Коллекция простых веществ, образованных элементами I – III периодов. 13. Коллекция веществ количеством 1 моль. 15. Динамическое пособие: «Количественные отношения в химии».</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Лабораторные опыты. 1. Рассмотрение веществ с различными физическими свойствами (медь, железо, цинк, сера, вода, хлорид натрия и др.). 2. Испытание твёрдости веществ с помощью образцов коллекции «Шкала твёрдости». 3. Примеры физических явлений: сгибание стеклянной трубки, кипячение воды, плавление парафина. 4. Примеры химических явлений: горение древесины, взаимодействие мрамора с соляной кислотой. 5. Изучение образцов металлов и неметаллов (серы, железа, алюминия, графита, меди и др.). 6. Изучение свойств веществ: нагревание воды, нагревание оксида кремния (IV). </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Расчётные задачи. 1. Вычисление относительной молекулярной массы веществ, массовой доли элементов по химическим формулам. Вычисление молярной массы вещества. 2. Определение массы вещества по известному его количеству и наоборот.Тема творческой работы. Иллюстрирование положений атомно-молекулярного учения.</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2. Химические реакции. Законы сохранения массы и энергии (6ч.).Сущность химических явлений в свете атомно-молекулярного учения. Признаки протекания химических реакций. Причины и направления протекания химических реакций.  Тепловой эффект химических реакций. Экзо- и эндотермические реакции. Законы сохранения массы и энергии, их взаимосвязь в законе сохранения материи. Составление уравнений химических реакций. Расчёты по уравнениям химических реакций. Типы химических реакций: разложения, соединения, замещения, обмена. Обобщение знаний о химических реакциях. Демонстрации. 1. Примеры химических реакций разных видов: разложение малахита, бихромата аммония,  получение сульфида железа, горение магния, взаимодействие соляной кислоты с карбонатом натрия и др. 2. Опыты, иллюстрирующие закон сохранения массы вещества: горение свечи на весах с поглощением продуктов горения, окисление металлов в закрытых сосудах со взвешиванием, обменные реакции в приборах для иллюстрации закона. 3. Набор моделей атомов.Лабораторные опыты. 1. Признаки протекания химических реакций: нагревание медной проволоки; взаимодействие растворов едкого натра и хлорида меди; взаимодействие растворов уксусной кислоты и гидрокарбоната натрия.. 2. Типы химических реакций: разложение гидроксида меди; взаимодействие железа с раствором хлорида меди (II), взаимодействие оксида меди с раствором соляной кислоты.Расчётные задачи. Вычисление по химическим уравнениям масс, количеств веществ: а) вступивших в реакцию; б) образовавшихся в результате реакции.</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3. Методы химии (2 ч.)Понятие о методе как средстве научного познания действительности. Методы, связанные с изучением веществ: наблюдение, описание, сравнение, химический эксперимент. Понятие об индикаторах. Химический язык (термины и названия, знаки, формулы, уравнения), его важнейшие функции в химической науке.Лабораторные опыты. Изменение окраски индикаторов в различных средах</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Тема 4. Вещества в окружающей нас природе и технике (6ч.)     </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Чистые вещества и смеси. Степень чистоты и виды загрязнения веществ. Понятие о гомогенных и гетерогенных смесях. Разделение смесей. Очистка веществ: фильтрование, дистилляция, кристаллизация, экстрагирование, хроматография, возгонка. Идентификация веществ с помощью определения температур плавления и кипения.Понятие о растворах как гомогенных физико-химических системах.. Растворимость веществ. Факторы, влияющие на растворимость твёрдых веществ и газов. растворимости кислорода в связи с загрязнением вод.. Способы выражения концентрации растворов: массовая доля, молярная концентрация.Демонстрации. 1. Разделение смесей различными методами. 2. Коллекция  «Нефть и нефтепродукты». 3. Растворение веществ с различным и свойствами. 4. Условия изменения растворимости твёрдых и газообразных веществ. 6. Тепловые эффекты при растворении: растворение серной кислоты, нитрата аммония.Лабораторные опыты. 1. Приготовление и разложение смеси серы и железа, разделение смеси нефти и воды. 2. Исследование физических и химических свойств природных веществ (известняков). 3. Сравнение проб воды: водопроводной, из городского открытого водоёма. Практические работа 2. Очистка веществ.Практические работа 3. Растворимость веществ.Практические работа 4. Приготовление растворов заданной концентрации.Расчётные задачи. 1. Вычисление концентрации растворов (массовой доли, молярной концентрации) по массе растворённого вещества и объёму или массе растворителя. 2. Вычисление массы, объема, количества растворенного вещества и растворителя по определённой концентрации раствора.</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Тема 5. Понятие о газах. Воздух. Кислород. Горение (7ч.).Понятие о газах. Закон Авогадро. Воздух – смесь газов. Относительная плотность газов.Кислород – химический элемент и простое вещество. История открытия кислорода. Схема опытов Д.Пристли и А.Л.Лавуазье.Получение кислорода в промышленности и лаборатории. Химические свойства кислорода. Процессы горения и медленного окисления. Применение кислорода.Демонстрации. 1. Получение кислорода. 2. Сжигание в атмосфере кислорода, серы, угля, красного фосфора, железа. 3.  Опыты, подтверждающие состав воздуха. 4. Опыты по воспламенению и горению.Практическая работа. 5. Получение кислорода и изучение его свойств.Расчётные задачи. 1. Определение относительной плотности газов по значениям их молекулярных масс. 2. Определение относительных молекулярных масс газообразных веществ по значению их относительной плотности.Тема творческой работы. Основные источники загрязнения атмосферы. Транспорт один из основных источников загрязнения атмосферы.  </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6. Основные классы неорганических соединений (11ч.).</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Классификация неорганических соединений. Оксиды – состав, номенклатура, классификация. Понятие о гидроксидах – кислотах и основаниях. Названия и состав оснований. Гидроксогруппа. Классификация кислот, их состав, названия. Состав, названия солей, правила составления формул солей. Химические свойства оксидов. Общие химические свойства кислот. Ряд активности металлов. Щелочи, их свойства и способы получения. Нерастворимые основания, их свойства и способы получения. Амфотерность. Оксиды и гидрооксиды, обладающие амфотерными свойствами. Химические свойства солей (взаимодействие растворов солей с растворами щелочей и металлами). Генетическая связь классов неорганических соединений. Демонстрации. 1. Образцы соединений – представителей кислот, солей, нерастворимых оснований, щелочей, оксидов. 2. Опыты, иллюстрирующие существование генетической связи между соединениями фосфора, углерода, натрия, кальция. 3. Взаимодействие кальция и натрия с водой. 4. Действие индикаторов. 5. Опыты, иллюстрирующие химические свойства отдельных классов неорганических соединений. 6. Образцы простых веществ и их соединений (оксидов и гидроксидов), образованных элементами одного периода.Лабораторные опыты. 1. Рассмотрение образцов оксидов (углерода (IV), водорода, фосфора, меди, кальция, железа, кремния). 2. Наблюдение растворимости оксидов алюминия, натрия, кальция, меди в воде. 3. Определение кислотности -  основности среды растворов с помощью индикатора. 4.  Взаимодействие оксидов кальция и фосфора с водой, определение характера образовавшегося гидроксида с помощью индикатора. 5. Взаимодействие оксидов меди (II) и цинка с раствором серной кислоты. 6. Получение углекислого газа и взаимодействие его с известковой водой. 7. Взаимодействие металлов (магния, цинка, железа, меди) с растворами кислот. 8. Взаимодействие растворов кислот со щелочами. 9. Взаимодействие растворов кислот с нерастворимыми основаниями. 10. Получение нерастворимых оснований и исследование их свойств (на примере гидроксида цинка и гидроксида меди).Практическая работа 6. Исследование свойств оксидов, кислот, оснований.</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Раздел 2. Вещества и химические реакции в свете электронной теории (22 ч.)Тема 7. Строение атома. (3ч.)Строение атома.  Строение ядра. Изотопы. Химический элемент – определенный вид атомов. Состояние электронов в атоме. Строение электронных оболочек атомов </w:t>
      </w:r>
      <w:r w:rsidRPr="0099219E">
        <w:rPr>
          <w:rFonts w:ascii="Times New Roman" w:eastAsia="Times New Roman" w:hAnsi="Times New Roman" w:cs="Times New Roman"/>
          <w:sz w:val="20"/>
          <w:szCs w:val="20"/>
          <w:lang w:val="en-US" w:eastAsia="ru-RU"/>
        </w:rPr>
        <w:t>s</w:t>
      </w:r>
      <w:r w:rsidRPr="0099219E">
        <w:rPr>
          <w:rFonts w:ascii="Times New Roman" w:eastAsia="Times New Roman" w:hAnsi="Times New Roman" w:cs="Times New Roman"/>
          <w:sz w:val="20"/>
          <w:szCs w:val="20"/>
          <w:lang w:eastAsia="ru-RU"/>
        </w:rPr>
        <w:t>-. Р – элементов. Особенности строения электронных оболочек атомов переходных элементов. Место элемента в периодической системе.  Демонстрации. Модели атомов различных элементов.</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8. Периодический закон и периодическая система элементов Д.И.Менделеева (3ч.).</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Свойства химических элементов и их периодические изменения.  Современная трактовка периодического закона. Периодическая система в свете строения атома. Физический смысл номера периода и группы. Семейства элементов (на примерах щелочных металлов, галогенов, инертных газов). Характеристика химических свойств элементов главных подгрупп и периодичность их изменения в свете электронного строения атома. Относительная электроотрицательность элементов. Общая характеристика элемента на основе его положения в периодической системе Д.И.Менделеева.  научное значение периодического закона. Демонстрации. 1. Набор слайдов, кодограмм, таблиц «Периодический закон и строение атома». 2. Демонстрация образцов щелочных металлов и галогенов. 3. Взаимодействие щелочных металлов и галогенов с простыми и сложными веществами.Лабораторный  опыт1. Исследование свойств амфотерных  гидроксидов и щелочей.</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9. Строение вещества (4ч.).</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Валентное состояние атомов в свете теории электронного строения. Валентные электроны. Химическая связь атомов. Ковалентная связь и механизм её образования. Неполярная и полярная ковалентная связь. Свойства ковалентной связи. Электронные и структурные формулы веществ. Ионная связь и механизм её образования. Свойства ионов. Степень окисления.Кристаллическое строение веществ. Кристаллические решётки: атомная, ионная, молекулярная – и их характеристики.Демонстрации. 1. Взаимодействие натрия с хлором. 2. Модели кристаллических решёток веществ с ионным, атомным и молекулярным строением. 3. Воссоздание целостной структуры хлорида натрия путём наложения набора кодокарт. 4. Возгонка йода. 5. Испарение твёрдого углекислого газа. 6. Набор атомов для моделирования строения веществ с ковалентной и ионной связьюТема творческой работы. Рассмотрение и анализ взаимообусловленности состава, строения, свойств вещества и его практического значения (на любом примере).</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Тема 10. Химические реакции в свете электронной теории ( 4 ч.)</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Реакции , протекающие с изменением и без изменения степеней окисления. Окислительно – восстановительные реакции. Окислитель  и восстановитель. Составление уравнений окислительно - восстановительных реакций  Расстановка коэффициентов методом электронного баланса. Классификация химических реакций в свете электронной теории.Демонстрации. Примеры окислительно-восстановительных реакций различных типов: горение веществ , взаимодействие металлов с галогенами, серой, азотом,(образование нитрита лития), растворами кислот и солей.</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Тема 11. Водород – рождающий воду и энергию (3 ч.)</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sz w:val="20"/>
          <w:szCs w:val="20"/>
        </w:rPr>
      </w:pPr>
      <w:r w:rsidRPr="0099219E">
        <w:rPr>
          <w:rFonts w:ascii="Times New Roman" w:eastAsia="Calibri" w:hAnsi="Times New Roman" w:cs="Times New Roman"/>
          <w:sz w:val="20"/>
          <w:szCs w:val="20"/>
        </w:rPr>
        <w:t>Получение  водорода  в лаборатории. Водород – химический элемент и простое вещество. Изотопы водорода. Физические и химические свойства водорода. Применение водорода. Промышленное получение водорода. Вода и ее свойства.</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Cs/>
          <w:sz w:val="20"/>
          <w:szCs w:val="20"/>
        </w:rPr>
        <w:t xml:space="preserve">Практическая работа </w:t>
      </w:r>
      <w:r w:rsidRPr="0099219E">
        <w:rPr>
          <w:rFonts w:ascii="Times New Roman" w:eastAsia="Calibri" w:hAnsi="Times New Roman" w:cs="Times New Roman"/>
          <w:sz w:val="20"/>
          <w:szCs w:val="20"/>
        </w:rPr>
        <w:t xml:space="preserve">7. Получение водорода и изучение его свойств. </w:t>
      </w:r>
    </w:p>
    <w:p w:rsidR="0099219E" w:rsidRPr="0099219E" w:rsidRDefault="0099219E" w:rsidP="0099219E">
      <w:pPr>
        <w:tabs>
          <w:tab w:val="center" w:pos="6999"/>
        </w:tabs>
        <w:autoSpaceDE w:val="0"/>
        <w:autoSpaceDN w:val="0"/>
        <w:adjustRightInd w:val="0"/>
        <w:spacing w:after="0" w:line="240" w:lineRule="auto"/>
        <w:ind w:firstLine="426"/>
        <w:rPr>
          <w:rFonts w:ascii="Times New Roman" w:eastAsia="Calibri" w:hAnsi="Times New Roman" w:cs="Times New Roman"/>
          <w:sz w:val="20"/>
          <w:szCs w:val="20"/>
        </w:rPr>
      </w:pPr>
      <w:r w:rsidRPr="0099219E">
        <w:rPr>
          <w:rFonts w:ascii="Times New Roman" w:eastAsia="Calibri" w:hAnsi="Times New Roman" w:cs="Times New Roman"/>
          <w:sz w:val="20"/>
          <w:szCs w:val="20"/>
        </w:rPr>
        <w:tab/>
        <w:t xml:space="preserve">Демонстрации 1. Получение водорода в лаборатории. </w:t>
      </w:r>
      <w:r w:rsidRPr="0099219E">
        <w:rPr>
          <w:rFonts w:ascii="Times New Roman" w:eastAsia="Calibri" w:hAnsi="Times New Roman" w:cs="Times New Roman"/>
          <w:bCs/>
          <w:sz w:val="20"/>
          <w:szCs w:val="20"/>
        </w:rPr>
        <w:t xml:space="preserve">2. </w:t>
      </w:r>
      <w:r w:rsidRPr="0099219E">
        <w:rPr>
          <w:rFonts w:ascii="Times New Roman" w:eastAsia="Calibri" w:hAnsi="Times New Roman" w:cs="Times New Roman"/>
          <w:sz w:val="20"/>
          <w:szCs w:val="20"/>
        </w:rPr>
        <w:t>За</w:t>
      </w:r>
      <w:r w:rsidRPr="0099219E">
        <w:rPr>
          <w:rFonts w:ascii="Times New Roman" w:eastAsia="Calibri" w:hAnsi="Times New Roman" w:cs="Times New Roman"/>
          <w:sz w:val="20"/>
          <w:szCs w:val="20"/>
        </w:rPr>
        <w:softHyphen/>
        <w:t xml:space="preserve">рядка аппарата Киппа. </w:t>
      </w:r>
      <w:r w:rsidRPr="0099219E">
        <w:rPr>
          <w:rFonts w:ascii="Times New Roman" w:eastAsia="Calibri" w:hAnsi="Times New Roman" w:cs="Times New Roman"/>
          <w:bCs/>
          <w:sz w:val="20"/>
          <w:szCs w:val="20"/>
        </w:rPr>
        <w:t xml:space="preserve">3. Опыты, подтверждающие низкую плотность водорода. 4. Диффузия водорода. 5. </w:t>
      </w:r>
      <w:r w:rsidRPr="0099219E">
        <w:rPr>
          <w:rFonts w:ascii="Times New Roman" w:eastAsia="Calibri" w:hAnsi="Times New Roman" w:cs="Times New Roman"/>
          <w:sz w:val="20"/>
          <w:szCs w:val="20"/>
        </w:rPr>
        <w:t>Горение водорода.  6. Восстановление ме</w:t>
      </w:r>
      <w:r w:rsidRPr="0099219E">
        <w:rPr>
          <w:rFonts w:ascii="Times New Roman" w:eastAsia="Calibri" w:hAnsi="Times New Roman" w:cs="Times New Roman"/>
          <w:sz w:val="20"/>
          <w:szCs w:val="20"/>
        </w:rPr>
        <w:softHyphen/>
        <w:t xml:space="preserve">ди из ее оксида в токе водорода. </w:t>
      </w:r>
      <w:r w:rsidRPr="0099219E">
        <w:rPr>
          <w:rFonts w:ascii="Times New Roman" w:eastAsia="Calibri" w:hAnsi="Times New Roman" w:cs="Times New Roman"/>
          <w:bCs/>
          <w:sz w:val="20"/>
          <w:szCs w:val="20"/>
        </w:rPr>
        <w:t xml:space="preserve">7. </w:t>
      </w:r>
      <w:r w:rsidRPr="0099219E">
        <w:rPr>
          <w:rFonts w:ascii="Times New Roman" w:eastAsia="Calibri" w:hAnsi="Times New Roman" w:cs="Times New Roman"/>
          <w:sz w:val="20"/>
          <w:szCs w:val="20"/>
        </w:rPr>
        <w:t>Опыты, подтверждающие химические свойства воды.</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p>
    <w:p w:rsidR="0099219E" w:rsidRPr="0099219E" w:rsidRDefault="0099219E" w:rsidP="0099219E">
      <w:pPr>
        <w:autoSpaceDE w:val="0"/>
        <w:autoSpaceDN w:val="0"/>
        <w:adjustRightInd w:val="0"/>
        <w:spacing w:after="0" w:line="240" w:lineRule="auto"/>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Тема 12. Галогены - 5ч</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Характеристика галогенов как химических элементов и простых веществ. Строение атомов галогенов.нахождение галогенов в природе. Физические и химические свойства галогенов. Получение хлора и хлороводорода в лаборатории и промышленности. Соляная кислота и её свойства. Демонстрации. 1. Получение хлора. </w:t>
      </w:r>
      <w:r w:rsidRPr="0099219E">
        <w:rPr>
          <w:rFonts w:ascii="Times New Roman" w:eastAsia="Calibri" w:hAnsi="Times New Roman" w:cs="Times New Roman"/>
          <w:bCs/>
          <w:sz w:val="20"/>
          <w:szCs w:val="20"/>
        </w:rPr>
        <w:t xml:space="preserve">2. </w:t>
      </w:r>
      <w:r w:rsidRPr="0099219E">
        <w:rPr>
          <w:rFonts w:ascii="Times New Roman" w:eastAsia="Calibri" w:hAnsi="Times New Roman" w:cs="Times New Roman"/>
          <w:sz w:val="20"/>
          <w:szCs w:val="20"/>
        </w:rPr>
        <w:t>Взаимодействие с хло</w:t>
      </w:r>
      <w:r w:rsidRPr="0099219E">
        <w:rPr>
          <w:rFonts w:ascii="Times New Roman" w:eastAsia="Calibri" w:hAnsi="Times New Roman" w:cs="Times New Roman"/>
          <w:sz w:val="20"/>
          <w:szCs w:val="20"/>
        </w:rPr>
        <w:softHyphen/>
        <w:t xml:space="preserve">ром натрия, сурьмы, железа, красного фосфора. </w:t>
      </w:r>
      <w:r w:rsidRPr="0099219E">
        <w:rPr>
          <w:rFonts w:ascii="Times New Roman" w:eastAsia="Calibri" w:hAnsi="Times New Roman" w:cs="Times New Roman"/>
          <w:bCs/>
          <w:sz w:val="20"/>
          <w:szCs w:val="20"/>
        </w:rPr>
        <w:t xml:space="preserve">3. </w:t>
      </w:r>
      <w:r w:rsidRPr="0099219E">
        <w:rPr>
          <w:rFonts w:ascii="Times New Roman" w:eastAsia="Calibri" w:hAnsi="Times New Roman" w:cs="Times New Roman"/>
          <w:sz w:val="20"/>
          <w:szCs w:val="20"/>
        </w:rPr>
        <w:t>Обесцвечива</w:t>
      </w:r>
      <w:r w:rsidRPr="0099219E">
        <w:rPr>
          <w:rFonts w:ascii="Times New Roman" w:eastAsia="Calibri" w:hAnsi="Times New Roman" w:cs="Times New Roman"/>
          <w:sz w:val="20"/>
          <w:szCs w:val="20"/>
        </w:rPr>
        <w:softHyphen/>
        <w:t xml:space="preserve">ние хлором красящих веществ. </w:t>
      </w:r>
      <w:r w:rsidRPr="0099219E">
        <w:rPr>
          <w:rFonts w:ascii="Times New Roman" w:eastAsia="Calibri" w:hAnsi="Times New Roman" w:cs="Times New Roman"/>
          <w:bCs/>
          <w:sz w:val="20"/>
          <w:szCs w:val="20"/>
        </w:rPr>
        <w:t xml:space="preserve">4. </w:t>
      </w:r>
      <w:r w:rsidRPr="0099219E">
        <w:rPr>
          <w:rFonts w:ascii="Times New Roman" w:eastAsia="Calibri" w:hAnsi="Times New Roman" w:cs="Times New Roman"/>
          <w:sz w:val="20"/>
          <w:szCs w:val="20"/>
        </w:rPr>
        <w:t xml:space="preserve">Синтез хлороводорода. </w:t>
      </w:r>
      <w:r w:rsidRPr="0099219E">
        <w:rPr>
          <w:rFonts w:ascii="Times New Roman" w:eastAsia="Calibri" w:hAnsi="Times New Roman" w:cs="Times New Roman"/>
          <w:bCs/>
          <w:sz w:val="20"/>
          <w:szCs w:val="20"/>
        </w:rPr>
        <w:t xml:space="preserve">5. </w:t>
      </w:r>
      <w:r w:rsidRPr="0099219E">
        <w:rPr>
          <w:rFonts w:ascii="Times New Roman" w:eastAsia="Calibri" w:hAnsi="Times New Roman" w:cs="Times New Roman"/>
          <w:sz w:val="20"/>
          <w:szCs w:val="20"/>
        </w:rPr>
        <w:t>Полу</w:t>
      </w:r>
      <w:r w:rsidRPr="0099219E">
        <w:rPr>
          <w:rFonts w:ascii="Times New Roman" w:eastAsia="Calibri" w:hAnsi="Times New Roman" w:cs="Times New Roman"/>
          <w:sz w:val="20"/>
          <w:szCs w:val="20"/>
        </w:rPr>
        <w:softHyphen/>
        <w:t xml:space="preserve">чение хлороводорода реакцией обмена и растворение его в воде. </w:t>
      </w:r>
      <w:r w:rsidRPr="0099219E">
        <w:rPr>
          <w:rFonts w:ascii="Times New Roman" w:eastAsia="Calibri" w:hAnsi="Times New Roman" w:cs="Times New Roman"/>
          <w:bCs/>
          <w:sz w:val="20"/>
          <w:szCs w:val="20"/>
        </w:rPr>
        <w:t xml:space="preserve">6. </w:t>
      </w:r>
      <w:r w:rsidRPr="0099219E">
        <w:rPr>
          <w:rFonts w:ascii="Times New Roman" w:eastAsia="Calibri" w:hAnsi="Times New Roman" w:cs="Times New Roman"/>
          <w:sz w:val="20"/>
          <w:szCs w:val="20"/>
        </w:rPr>
        <w:t xml:space="preserve">Взаимодействие брома и иода с металлами; раствора иода с крахмалом. </w:t>
      </w:r>
      <w:r w:rsidRPr="0099219E">
        <w:rPr>
          <w:rFonts w:ascii="Times New Roman" w:eastAsia="Calibri" w:hAnsi="Times New Roman" w:cs="Times New Roman"/>
          <w:bCs/>
          <w:sz w:val="20"/>
          <w:szCs w:val="20"/>
        </w:rPr>
        <w:t xml:space="preserve">7. </w:t>
      </w:r>
      <w:r w:rsidRPr="0099219E">
        <w:rPr>
          <w:rFonts w:ascii="Times New Roman" w:eastAsia="Calibri" w:hAnsi="Times New Roman" w:cs="Times New Roman"/>
          <w:sz w:val="20"/>
          <w:szCs w:val="20"/>
        </w:rPr>
        <w:t xml:space="preserve">Растворение брома и иода в воде и органических растворителях. </w:t>
      </w:r>
      <w:r w:rsidRPr="0099219E">
        <w:rPr>
          <w:rFonts w:ascii="Times New Roman" w:eastAsia="Calibri" w:hAnsi="Times New Roman" w:cs="Times New Roman"/>
          <w:bCs/>
          <w:sz w:val="20"/>
          <w:szCs w:val="20"/>
        </w:rPr>
        <w:t xml:space="preserve">8. </w:t>
      </w:r>
      <w:r w:rsidRPr="0099219E">
        <w:rPr>
          <w:rFonts w:ascii="Times New Roman" w:eastAsia="Calibri" w:hAnsi="Times New Roman" w:cs="Times New Roman"/>
          <w:sz w:val="20"/>
          <w:szCs w:val="20"/>
        </w:rPr>
        <w:t xml:space="preserve">Взаимное вытеснение галогенов. </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Лабораторные опыты. Распознавание соляной кислоты, хло</w:t>
      </w:r>
      <w:r w:rsidRPr="0099219E">
        <w:rPr>
          <w:rFonts w:ascii="Times New Roman" w:eastAsia="Times New Roman" w:hAnsi="Times New Roman" w:cs="Times New Roman"/>
          <w:sz w:val="20"/>
          <w:szCs w:val="20"/>
          <w:lang w:eastAsia="ru-RU"/>
        </w:rPr>
        <w:softHyphen/>
        <w:t>ридов, бромидов, иодидов.</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Практическая работа 8. Получение соляной кислоты и опы</w:t>
      </w:r>
      <w:r w:rsidRPr="0099219E">
        <w:rPr>
          <w:rFonts w:ascii="Times New Roman" w:eastAsia="Times New Roman" w:hAnsi="Times New Roman" w:cs="Times New Roman"/>
          <w:sz w:val="20"/>
          <w:szCs w:val="20"/>
          <w:lang w:eastAsia="ru-RU"/>
        </w:rPr>
        <w:softHyphen/>
        <w:t xml:space="preserve">ты с ней. </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Расчетные задачи. Вычисление объема газов по количеству веществ.</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b/>
          <w:sz w:val="20"/>
          <w:szCs w:val="20"/>
          <w:lang w:eastAsia="ru-RU"/>
        </w:rPr>
      </w:pPr>
      <w:r w:rsidRPr="0099219E">
        <w:rPr>
          <w:rFonts w:ascii="Times New Roman" w:eastAsia="Times New Roman" w:hAnsi="Times New Roman" w:cs="Times New Roman"/>
          <w:b/>
          <w:sz w:val="20"/>
          <w:szCs w:val="20"/>
          <w:lang w:eastAsia="ru-RU"/>
        </w:rPr>
        <w:t xml:space="preserve">                                                                                                                 Химия-9 класс</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(2ч в неделю, всего – 68 ч, из них 2ч – резервное время)</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Раздел I. Теоретические основы химии – 16 ч.Повторение-2ч.Тема 1. Химические реакции и закономерности их протекания –  3ч.Энергетика химических реакций. Тепловой эффект реакции. Термохимические уравненияСкорость химических реакций. Зависимость скорости от условий протекания реакции. Химическое равновесие.Расчетные задачи. Расчеты по термохимическим уравнениям. Вычисление скорости химической реакции.</w:t>
      </w:r>
      <w:r w:rsidRPr="0099219E">
        <w:rPr>
          <w:rFonts w:ascii="Times New Roman" w:eastAsia="Times New Roman" w:hAnsi="Times New Roman" w:cs="Times New Roman"/>
          <w:bCs/>
          <w:sz w:val="20"/>
          <w:szCs w:val="20"/>
          <w:lang w:eastAsia="ru-RU"/>
        </w:rPr>
        <w:t xml:space="preserve">Демонстрации. 1. </w:t>
      </w:r>
      <w:r w:rsidRPr="0099219E">
        <w:rPr>
          <w:rFonts w:ascii="Times New Roman" w:eastAsia="Times New Roman" w:hAnsi="Times New Roman" w:cs="Times New Roman"/>
          <w:sz w:val="20"/>
          <w:szCs w:val="20"/>
          <w:lang w:eastAsia="ru-RU"/>
        </w:rPr>
        <w:t>Зависимость скорости реакции от концен</w:t>
      </w:r>
      <w:r w:rsidRPr="0099219E">
        <w:rPr>
          <w:rFonts w:ascii="Times New Roman" w:eastAsia="Times New Roman" w:hAnsi="Times New Roman" w:cs="Times New Roman"/>
          <w:sz w:val="20"/>
          <w:szCs w:val="20"/>
          <w:lang w:eastAsia="ru-RU"/>
        </w:rPr>
        <w:softHyphen/>
        <w:t xml:space="preserve">трации реагирующих веществ. </w:t>
      </w:r>
      <w:r w:rsidRPr="0099219E">
        <w:rPr>
          <w:rFonts w:ascii="Times New Roman" w:eastAsia="Times New Roman" w:hAnsi="Times New Roman" w:cs="Times New Roman"/>
          <w:bCs/>
          <w:sz w:val="20"/>
          <w:szCs w:val="20"/>
          <w:lang w:eastAsia="ru-RU"/>
        </w:rPr>
        <w:t xml:space="preserve">2. </w:t>
      </w:r>
      <w:r w:rsidRPr="0099219E">
        <w:rPr>
          <w:rFonts w:ascii="Times New Roman" w:eastAsia="Times New Roman" w:hAnsi="Times New Roman" w:cs="Times New Roman"/>
          <w:sz w:val="20"/>
          <w:szCs w:val="20"/>
          <w:lang w:eastAsia="ru-RU"/>
        </w:rPr>
        <w:t xml:space="preserve">Зависимость скорости реакции от температуры. </w:t>
      </w:r>
      <w:r w:rsidRPr="0099219E">
        <w:rPr>
          <w:rFonts w:ascii="Times New Roman" w:eastAsia="Times New Roman" w:hAnsi="Times New Roman" w:cs="Times New Roman"/>
          <w:bCs/>
          <w:sz w:val="20"/>
          <w:szCs w:val="20"/>
          <w:lang w:eastAsia="ru-RU"/>
        </w:rPr>
        <w:t xml:space="preserve">3. </w:t>
      </w:r>
      <w:r w:rsidRPr="0099219E">
        <w:rPr>
          <w:rFonts w:ascii="Times New Roman" w:eastAsia="Times New Roman" w:hAnsi="Times New Roman" w:cs="Times New Roman"/>
          <w:sz w:val="20"/>
          <w:szCs w:val="20"/>
          <w:lang w:eastAsia="ru-RU"/>
        </w:rPr>
        <w:t>Зависимость скорости реакции от природы ре</w:t>
      </w:r>
      <w:r w:rsidRPr="0099219E">
        <w:rPr>
          <w:rFonts w:ascii="Times New Roman" w:eastAsia="Times New Roman" w:hAnsi="Times New Roman" w:cs="Times New Roman"/>
          <w:sz w:val="20"/>
          <w:szCs w:val="20"/>
          <w:lang w:eastAsia="ru-RU"/>
        </w:rPr>
        <w:softHyphen/>
        <w:t xml:space="preserve">агирующих веществ. </w:t>
      </w:r>
      <w:r w:rsidRPr="0099219E">
        <w:rPr>
          <w:rFonts w:ascii="Times New Roman" w:eastAsia="Times New Roman" w:hAnsi="Times New Roman" w:cs="Times New Roman"/>
          <w:bCs/>
          <w:sz w:val="20"/>
          <w:szCs w:val="20"/>
          <w:lang w:eastAsia="ru-RU"/>
        </w:rPr>
        <w:t xml:space="preserve">4. </w:t>
      </w:r>
      <w:r w:rsidRPr="0099219E">
        <w:rPr>
          <w:rFonts w:ascii="Times New Roman" w:eastAsia="Times New Roman" w:hAnsi="Times New Roman" w:cs="Times New Roman"/>
          <w:sz w:val="20"/>
          <w:szCs w:val="20"/>
          <w:lang w:eastAsia="ru-RU"/>
        </w:rPr>
        <w:t>Влияние концентрации реагирующих ве</w:t>
      </w:r>
      <w:r w:rsidRPr="0099219E">
        <w:rPr>
          <w:rFonts w:ascii="Times New Roman" w:eastAsia="Times New Roman" w:hAnsi="Times New Roman" w:cs="Times New Roman"/>
          <w:sz w:val="20"/>
          <w:szCs w:val="20"/>
          <w:lang w:eastAsia="ru-RU"/>
        </w:rPr>
        <w:softHyphen/>
        <w:t>ществ на химическое равновесие (на примере взаимодействия хло</w:t>
      </w:r>
      <w:r w:rsidRPr="0099219E">
        <w:rPr>
          <w:rFonts w:ascii="Times New Roman" w:eastAsia="Times New Roman" w:hAnsi="Times New Roman" w:cs="Times New Roman"/>
          <w:sz w:val="20"/>
          <w:szCs w:val="20"/>
          <w:lang w:eastAsia="ru-RU"/>
        </w:rPr>
        <w:softHyphen/>
        <w:t xml:space="preserve">рида железа </w:t>
      </w:r>
      <w:r w:rsidRPr="0099219E">
        <w:rPr>
          <w:rFonts w:ascii="Times New Roman" w:eastAsia="Times New Roman" w:hAnsi="Times New Roman" w:cs="Times New Roman"/>
          <w:bCs/>
          <w:sz w:val="20"/>
          <w:szCs w:val="20"/>
          <w:lang w:eastAsia="ru-RU"/>
        </w:rPr>
        <w:t xml:space="preserve">(III) </w:t>
      </w:r>
      <w:r w:rsidRPr="0099219E">
        <w:rPr>
          <w:rFonts w:ascii="Times New Roman" w:eastAsia="Times New Roman" w:hAnsi="Times New Roman" w:cs="Times New Roman"/>
          <w:sz w:val="20"/>
          <w:szCs w:val="20"/>
          <w:lang w:eastAsia="ru-RU"/>
        </w:rPr>
        <w:t xml:space="preserve">с роданидом калия). </w:t>
      </w:r>
      <w:r w:rsidRPr="0099219E">
        <w:rPr>
          <w:rFonts w:ascii="Times New Roman" w:eastAsia="Times New Roman" w:hAnsi="Times New Roman" w:cs="Times New Roman"/>
          <w:bCs/>
          <w:sz w:val="20"/>
          <w:szCs w:val="20"/>
          <w:lang w:eastAsia="ru-RU"/>
        </w:rPr>
        <w:t xml:space="preserve">5. </w:t>
      </w:r>
      <w:r w:rsidRPr="0099219E">
        <w:rPr>
          <w:rFonts w:ascii="Times New Roman" w:eastAsia="Times New Roman" w:hAnsi="Times New Roman" w:cs="Times New Roman"/>
          <w:sz w:val="20"/>
          <w:szCs w:val="20"/>
          <w:lang w:eastAsia="ru-RU"/>
        </w:rPr>
        <w:t xml:space="preserve">Взаимодействие алюминия с иодом в присутствии воды. </w:t>
      </w:r>
      <w:r w:rsidRPr="0099219E">
        <w:rPr>
          <w:rFonts w:ascii="Times New Roman" w:eastAsia="Times New Roman" w:hAnsi="Times New Roman" w:cs="Times New Roman"/>
          <w:bCs/>
          <w:sz w:val="20"/>
          <w:szCs w:val="20"/>
          <w:lang w:eastAsia="ru-RU"/>
        </w:rPr>
        <w:t xml:space="preserve">6. </w:t>
      </w:r>
      <w:r w:rsidRPr="0099219E">
        <w:rPr>
          <w:rFonts w:ascii="Times New Roman" w:eastAsia="Times New Roman" w:hAnsi="Times New Roman" w:cs="Times New Roman"/>
          <w:sz w:val="20"/>
          <w:szCs w:val="20"/>
          <w:lang w:eastAsia="ru-RU"/>
        </w:rPr>
        <w:t>Взаимодействие пероксида водоро</w:t>
      </w:r>
      <w:r w:rsidRPr="0099219E">
        <w:rPr>
          <w:rFonts w:ascii="Times New Roman" w:eastAsia="Times New Roman" w:hAnsi="Times New Roman" w:cs="Times New Roman"/>
          <w:sz w:val="20"/>
          <w:szCs w:val="20"/>
          <w:lang w:eastAsia="ru-RU"/>
        </w:rPr>
        <w:softHyphen/>
        <w:t xml:space="preserve">да с оксидом марганца </w:t>
      </w:r>
      <w:r w:rsidRPr="0099219E">
        <w:rPr>
          <w:rFonts w:ascii="Times New Roman" w:eastAsia="Times New Roman" w:hAnsi="Times New Roman" w:cs="Times New Roman"/>
          <w:bCs/>
          <w:sz w:val="20"/>
          <w:szCs w:val="20"/>
          <w:lang w:eastAsia="ru-RU"/>
        </w:rPr>
        <w:t xml:space="preserve">(VI). Лабораторные опыты. 1. </w:t>
      </w:r>
      <w:r w:rsidRPr="0099219E">
        <w:rPr>
          <w:rFonts w:ascii="Times New Roman" w:eastAsia="Times New Roman" w:hAnsi="Times New Roman" w:cs="Times New Roman"/>
          <w:sz w:val="20"/>
          <w:szCs w:val="20"/>
          <w:lang w:eastAsia="ru-RU"/>
        </w:rPr>
        <w:t>Опыты, выясняющие зависимость скорости химической реакции от природы реагирующих ве</w:t>
      </w:r>
      <w:r w:rsidRPr="0099219E">
        <w:rPr>
          <w:rFonts w:ascii="Times New Roman" w:eastAsia="Times New Roman" w:hAnsi="Times New Roman" w:cs="Times New Roman"/>
          <w:sz w:val="20"/>
          <w:szCs w:val="20"/>
          <w:lang w:eastAsia="ru-RU"/>
        </w:rPr>
        <w:softHyphen/>
        <w:t>ществ (взаимодействие цинка с соляной и уксусной кислотами), от площади поверхности соприкосновения (взаимодействие раз</w:t>
      </w:r>
      <w:r w:rsidRPr="0099219E">
        <w:rPr>
          <w:rFonts w:ascii="Times New Roman" w:eastAsia="Times New Roman" w:hAnsi="Times New Roman" w:cs="Times New Roman"/>
          <w:sz w:val="20"/>
          <w:szCs w:val="20"/>
          <w:lang w:eastAsia="ru-RU"/>
        </w:rPr>
        <w:softHyphen/>
        <w:t xml:space="preserve">личных по размеру гранул цинка с соляной кислотой), от концентрации и температуры (взаимодействие оксида меди </w:t>
      </w:r>
      <w:r w:rsidRPr="0099219E">
        <w:rPr>
          <w:rFonts w:ascii="Times New Roman" w:eastAsia="Times New Roman" w:hAnsi="Times New Roman" w:cs="Times New Roman"/>
          <w:bCs/>
          <w:sz w:val="20"/>
          <w:szCs w:val="20"/>
          <w:lang w:eastAsia="ru-RU"/>
        </w:rPr>
        <w:t xml:space="preserve">(II) </w:t>
      </w:r>
      <w:r w:rsidRPr="0099219E">
        <w:rPr>
          <w:rFonts w:ascii="Times New Roman" w:eastAsia="Times New Roman" w:hAnsi="Times New Roman" w:cs="Times New Roman"/>
          <w:sz w:val="20"/>
          <w:szCs w:val="20"/>
          <w:lang w:eastAsia="ru-RU"/>
        </w:rPr>
        <w:t xml:space="preserve">с серной кислотой различной концентрации при разных температурах). </w:t>
      </w:r>
      <w:r w:rsidRPr="0099219E">
        <w:rPr>
          <w:rFonts w:ascii="Times New Roman" w:eastAsia="Times New Roman" w:hAnsi="Times New Roman" w:cs="Times New Roman"/>
          <w:bCs/>
          <w:sz w:val="20"/>
          <w:szCs w:val="20"/>
          <w:lang w:eastAsia="ru-RU"/>
        </w:rPr>
        <w:t xml:space="preserve">2. </w:t>
      </w:r>
      <w:r w:rsidRPr="0099219E">
        <w:rPr>
          <w:rFonts w:ascii="Times New Roman" w:eastAsia="Times New Roman" w:hAnsi="Times New Roman" w:cs="Times New Roman"/>
          <w:sz w:val="20"/>
          <w:szCs w:val="20"/>
          <w:lang w:eastAsia="ru-RU"/>
        </w:rPr>
        <w:t>Разложение пероксида водорода в присутствии катализатора.</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2. Растворы. Теория электролитической диссоциации – 11ч.</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Понятие о растворах. Теория растворов. Электролиты и не электролиты. Механизм диссоциации веществ с ионной химической связью</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Диссоциации электролитов с разным типом химической связи. Свойства ионов. Сильные и слабые электролиты. Степень диссоциации.</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Реакции ионного обмена. Химические свойства кислот, оснований, солей как электролитов. Гидролиз солей.</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iCs/>
          <w:sz w:val="20"/>
          <w:szCs w:val="20"/>
        </w:rPr>
      </w:pPr>
      <w:r w:rsidRPr="0099219E">
        <w:rPr>
          <w:rFonts w:ascii="Times New Roman" w:eastAsia="Calibri" w:hAnsi="Times New Roman" w:cs="Times New Roman"/>
          <w:iCs/>
          <w:sz w:val="20"/>
          <w:szCs w:val="20"/>
        </w:rPr>
        <w:t>Практическая работа№1</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
          <w:iCs/>
          <w:sz w:val="20"/>
          <w:szCs w:val="20"/>
        </w:rPr>
        <w:t xml:space="preserve"> </w:t>
      </w:r>
      <w:r w:rsidRPr="0099219E">
        <w:rPr>
          <w:rFonts w:ascii="Times New Roman" w:eastAsia="Calibri" w:hAnsi="Times New Roman" w:cs="Times New Roman"/>
          <w:sz w:val="20"/>
          <w:szCs w:val="20"/>
        </w:rPr>
        <w:t>Решение экспериментальных задач по теме «Электролитическая диссоциация»Расчетные задачи. Расчеты по химическим уравнениям, если одно из реагирующих веществ дано в избытке.</w:t>
      </w:r>
      <w:r w:rsidRPr="0099219E">
        <w:rPr>
          <w:rFonts w:ascii="Times New Roman" w:eastAsia="Calibri" w:hAnsi="Times New Roman" w:cs="Times New Roman"/>
          <w:bCs/>
          <w:sz w:val="20"/>
          <w:szCs w:val="20"/>
        </w:rPr>
        <w:t xml:space="preserve">Демонстрации.  </w:t>
      </w:r>
      <w:r w:rsidRPr="0099219E">
        <w:rPr>
          <w:rFonts w:ascii="Times New Roman" w:eastAsia="Calibri" w:hAnsi="Times New Roman" w:cs="Times New Roman"/>
          <w:iCs/>
          <w:sz w:val="20"/>
          <w:szCs w:val="20"/>
        </w:rPr>
        <w:t>Испытание веществ, их растворов и расплавов на электрическую проводимость. Влияние разбавления на степень диссоциации. Сравнение электрической проводимости концентриро</w:t>
      </w:r>
      <w:r w:rsidRPr="0099219E">
        <w:rPr>
          <w:rFonts w:ascii="Times New Roman" w:eastAsia="Calibri" w:hAnsi="Times New Roman" w:cs="Times New Roman"/>
          <w:iCs/>
          <w:sz w:val="20"/>
          <w:szCs w:val="20"/>
        </w:rPr>
        <w:softHyphen/>
        <w:t xml:space="preserve">ванного и разбавленного растворов уксусной кислоты. </w:t>
      </w:r>
      <w:r w:rsidRPr="0099219E">
        <w:rPr>
          <w:rFonts w:ascii="Times New Roman" w:eastAsia="Calibri" w:hAnsi="Times New Roman" w:cs="Times New Roman"/>
          <w:bCs/>
          <w:sz w:val="20"/>
          <w:szCs w:val="20"/>
        </w:rPr>
        <w:t xml:space="preserve"> </w:t>
      </w:r>
      <w:r w:rsidRPr="0099219E">
        <w:rPr>
          <w:rFonts w:ascii="Times New Roman" w:eastAsia="Calibri" w:hAnsi="Times New Roman" w:cs="Times New Roman"/>
          <w:iCs/>
          <w:sz w:val="20"/>
          <w:szCs w:val="20"/>
        </w:rPr>
        <w:t>Гидратация и дегидратация ионов (на примерах безводных солей и кристаллогидра</w:t>
      </w:r>
      <w:r w:rsidRPr="0099219E">
        <w:rPr>
          <w:rFonts w:ascii="Times New Roman" w:eastAsia="Calibri" w:hAnsi="Times New Roman" w:cs="Times New Roman"/>
          <w:iCs/>
          <w:sz w:val="20"/>
          <w:szCs w:val="20"/>
        </w:rPr>
        <w:softHyphen/>
        <w:t>тов хлорида кобальта (II), сульфатов меди (II) и никеля (II).</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Лабораторные опыты. </w:t>
      </w:r>
      <w:r w:rsidRPr="0099219E">
        <w:rPr>
          <w:rFonts w:ascii="Times New Roman" w:eastAsia="Times New Roman" w:hAnsi="Times New Roman" w:cs="Times New Roman"/>
          <w:sz w:val="20"/>
          <w:szCs w:val="20"/>
          <w:lang w:eastAsia="ru-RU"/>
        </w:rPr>
        <w:t>Реакции обмена между растворами электролитов.</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Контрольная работа №1Химические реакции.Растворы.ТЭД.</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Раздел II. Элементы - неметаллы и их важнейшие соединения-24ч.</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3. Общая характеристика элементов-неметаллов – 3 ч.Положение элементов – неметаллов в периодической системе Д. И. Менделеева.</w:t>
      </w:r>
    </w:p>
    <w:p w:rsidR="0099219E" w:rsidRPr="0099219E" w:rsidRDefault="0099219E" w:rsidP="0099219E">
      <w:pPr>
        <w:autoSpaceDE w:val="0"/>
        <w:autoSpaceDN w:val="0"/>
        <w:adjustRightInd w:val="0"/>
        <w:spacing w:after="0" w:line="240" w:lineRule="auto"/>
        <w:ind w:left="-851"/>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Простые вещества-неметаллы, их состав, строение, общие свойства и получение.</w:t>
      </w:r>
    </w:p>
    <w:p w:rsidR="0099219E" w:rsidRPr="0099219E" w:rsidRDefault="0099219E" w:rsidP="0099219E">
      <w:pPr>
        <w:autoSpaceDE w:val="0"/>
        <w:autoSpaceDN w:val="0"/>
        <w:adjustRightInd w:val="0"/>
        <w:spacing w:after="0" w:line="240" w:lineRule="auto"/>
        <w:ind w:left="-851"/>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Водородные и кислородные соединения неметаллов.</w:t>
      </w:r>
    </w:p>
    <w:p w:rsidR="0099219E" w:rsidRPr="0099219E" w:rsidRDefault="0099219E" w:rsidP="0099219E">
      <w:pPr>
        <w:autoSpaceDE w:val="0"/>
        <w:autoSpaceDN w:val="0"/>
        <w:adjustRightInd w:val="0"/>
        <w:spacing w:after="0" w:line="240" w:lineRule="auto"/>
        <w:ind w:left="-851"/>
        <w:rPr>
          <w:rFonts w:ascii="Times New Roman" w:eastAsia="Calibri" w:hAnsi="Times New Roman" w:cs="Times New Roman"/>
          <w:sz w:val="20"/>
          <w:szCs w:val="20"/>
        </w:rPr>
      </w:pP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Тема 4. Подгруппа кислорода и ее типичные представители – 7 ч..Общая характеристика элементов подгруппы кислорода и их простых веществ. </w:t>
      </w:r>
      <w:r w:rsidRPr="0099219E">
        <w:rPr>
          <w:rFonts w:ascii="Times New Roman" w:eastAsia="Calibri" w:hAnsi="Times New Roman" w:cs="Times New Roman"/>
          <w:iCs/>
          <w:sz w:val="20"/>
          <w:szCs w:val="20"/>
        </w:rPr>
        <w:t>Биологические функции халькогенов</w:t>
      </w:r>
      <w:r w:rsidRPr="0099219E">
        <w:rPr>
          <w:rFonts w:ascii="Times New Roman" w:eastAsia="Calibri" w:hAnsi="Times New Roman" w:cs="Times New Roman"/>
          <w:i/>
          <w:iCs/>
          <w:sz w:val="20"/>
          <w:szCs w:val="20"/>
        </w:rPr>
        <w:t xml:space="preserve"> </w:t>
      </w:r>
      <w:r w:rsidRPr="0099219E">
        <w:rPr>
          <w:rFonts w:ascii="Times New Roman" w:eastAsia="Calibri" w:hAnsi="Times New Roman" w:cs="Times New Roman"/>
          <w:sz w:val="20"/>
          <w:szCs w:val="20"/>
        </w:rPr>
        <w:t>Кислород. Озон.</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Cs/>
          <w:sz w:val="20"/>
          <w:szCs w:val="20"/>
        </w:rPr>
        <w:t>Круговорот кислорода в природе.</w:t>
      </w:r>
      <w:r w:rsidRPr="0099219E">
        <w:rPr>
          <w:rFonts w:ascii="Times New Roman" w:eastAsia="Calibri" w:hAnsi="Times New Roman" w:cs="Times New Roman"/>
          <w:sz w:val="20"/>
          <w:szCs w:val="20"/>
        </w:rPr>
        <w:t xml:space="preserve"> Сера. Аллотропия и свойства серы. Сероводород. Сульфиды</w:t>
      </w:r>
      <w:r w:rsidRPr="0099219E">
        <w:rPr>
          <w:rFonts w:ascii="Times New Roman" w:eastAsia="Calibri" w:hAnsi="Times New Roman" w:cs="Times New Roman"/>
          <w:iCs/>
          <w:sz w:val="20"/>
          <w:szCs w:val="20"/>
        </w:rPr>
        <w:t xml:space="preserve"> </w:t>
      </w:r>
      <w:r w:rsidRPr="0099219E">
        <w:rPr>
          <w:rFonts w:ascii="Times New Roman" w:eastAsia="Calibri" w:hAnsi="Times New Roman" w:cs="Times New Roman"/>
          <w:sz w:val="20"/>
          <w:szCs w:val="20"/>
        </w:rPr>
        <w:t xml:space="preserve">Кислородсодержащие соединения серы. </w:t>
      </w:r>
      <w:r w:rsidRPr="0099219E">
        <w:rPr>
          <w:rFonts w:ascii="Times New Roman" w:eastAsia="Calibri" w:hAnsi="Times New Roman" w:cs="Times New Roman"/>
          <w:iCs/>
          <w:sz w:val="20"/>
          <w:szCs w:val="20"/>
        </w:rPr>
        <w:t>Оксид серы</w:t>
      </w:r>
      <w:r w:rsidRPr="0099219E">
        <w:rPr>
          <w:rFonts w:ascii="Times New Roman" w:eastAsia="Calibri" w:hAnsi="Times New Roman" w:cs="Times New Roman"/>
          <w:i/>
          <w:iCs/>
          <w:sz w:val="20"/>
          <w:szCs w:val="20"/>
        </w:rPr>
        <w:t xml:space="preserve"> </w:t>
      </w:r>
      <w:r w:rsidRPr="0099219E">
        <w:rPr>
          <w:rFonts w:ascii="Times New Roman" w:eastAsia="Calibri" w:hAnsi="Times New Roman" w:cs="Times New Roman"/>
          <w:sz w:val="20"/>
          <w:szCs w:val="20"/>
        </w:rPr>
        <w:t>(</w:t>
      </w:r>
      <w:r w:rsidRPr="0099219E">
        <w:rPr>
          <w:rFonts w:ascii="Times New Roman" w:eastAsia="Calibri" w:hAnsi="Times New Roman" w:cs="Times New Roman"/>
          <w:sz w:val="20"/>
          <w:szCs w:val="20"/>
          <w:lang w:val="en-US"/>
        </w:rPr>
        <w:t>IV</w:t>
      </w:r>
      <w:r w:rsidRPr="0099219E">
        <w:rPr>
          <w:rFonts w:ascii="Times New Roman" w:eastAsia="Calibri" w:hAnsi="Times New Roman" w:cs="Times New Roman"/>
          <w:sz w:val="20"/>
          <w:szCs w:val="20"/>
        </w:rPr>
        <w:t xml:space="preserve">).Оксид серы (VI), состав, строение, свойства. Получение оксида серы (VI). Серная кислота, состав, строение, физические свойства. Особенности ее растворения в воде. Химические свойства разбавленной и концентрированной серной кислоты. Окислительные свойства серной кислоты. Качественная  реакция на сульфат-ион. Применение серной кислоты.  </w:t>
      </w:r>
      <w:r w:rsidRPr="0099219E">
        <w:rPr>
          <w:rFonts w:ascii="Times New Roman" w:eastAsia="Calibri" w:hAnsi="Times New Roman" w:cs="Times New Roman"/>
          <w:iCs/>
          <w:sz w:val="20"/>
          <w:szCs w:val="20"/>
        </w:rPr>
        <w:t>Круговорот серы в природе.</w:t>
      </w:r>
      <w:r w:rsidRPr="0099219E">
        <w:rPr>
          <w:rFonts w:ascii="Times New Roman" w:eastAsia="Calibri" w:hAnsi="Times New Roman" w:cs="Times New Roman"/>
          <w:sz w:val="20"/>
          <w:szCs w:val="20"/>
        </w:rPr>
        <w:t>Демонстрации: Кристаллические решетки ромбической серы аллотропия серы, горение серы получение и свойства сероводорода кислота с сахаром обугливание лучинки, обугливание бумаги (тайнопись), конц кислота с медью.</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sz w:val="20"/>
          <w:szCs w:val="20"/>
        </w:rPr>
      </w:pP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iCs/>
          <w:sz w:val="20"/>
          <w:szCs w:val="20"/>
        </w:rPr>
      </w:pPr>
      <w:r w:rsidRPr="0099219E">
        <w:rPr>
          <w:rFonts w:ascii="Times New Roman" w:eastAsia="Calibri" w:hAnsi="Times New Roman" w:cs="Times New Roman"/>
          <w:iCs/>
          <w:sz w:val="20"/>
          <w:szCs w:val="20"/>
        </w:rPr>
        <w:t>Тема 5. Подгруппа азота и её типичные представители – 6 ч.</w:t>
      </w:r>
      <w:r w:rsidRPr="0099219E">
        <w:rPr>
          <w:rFonts w:ascii="Times New Roman" w:eastAsia="Calibri" w:hAnsi="Times New Roman" w:cs="Times New Roman"/>
          <w:bCs/>
          <w:sz w:val="20"/>
          <w:szCs w:val="20"/>
        </w:rPr>
        <w:t xml:space="preserve">Общая характеристика элементов подгруппы азота. </w:t>
      </w:r>
      <w:r w:rsidRPr="0099219E">
        <w:rPr>
          <w:rFonts w:ascii="Times New Roman" w:eastAsia="Calibri" w:hAnsi="Times New Roman" w:cs="Times New Roman"/>
          <w:iCs/>
          <w:sz w:val="20"/>
          <w:szCs w:val="20"/>
        </w:rPr>
        <w:t>Свойства простых веществ элементов подгруппы азота.</w:t>
      </w:r>
      <w:r w:rsidRPr="0099219E">
        <w:rPr>
          <w:rFonts w:ascii="Times New Roman" w:eastAsia="Calibri" w:hAnsi="Times New Roman" w:cs="Times New Roman"/>
          <w:i/>
          <w:iCs/>
          <w:sz w:val="20"/>
          <w:szCs w:val="20"/>
        </w:rPr>
        <w:t xml:space="preserve"> </w:t>
      </w:r>
      <w:r w:rsidRPr="0099219E">
        <w:rPr>
          <w:rFonts w:ascii="Times New Roman" w:eastAsia="Calibri" w:hAnsi="Times New Roman" w:cs="Times New Roman"/>
          <w:sz w:val="20"/>
          <w:szCs w:val="20"/>
        </w:rPr>
        <w:t xml:space="preserve">Важнейшие водородные и кислородные соединения элементов подгруппы азота, их закономерные изменения. </w:t>
      </w:r>
    </w:p>
    <w:p w:rsidR="0099219E" w:rsidRPr="0099219E" w:rsidRDefault="0099219E" w:rsidP="0099219E">
      <w:pPr>
        <w:autoSpaceDE w:val="0"/>
        <w:autoSpaceDN w:val="0"/>
        <w:adjustRightInd w:val="0"/>
        <w:spacing w:after="0" w:line="240" w:lineRule="auto"/>
        <w:ind w:firstLine="326"/>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Азот как элемент и как простое вещество. </w:t>
      </w:r>
      <w:r w:rsidRPr="0099219E">
        <w:rPr>
          <w:rFonts w:ascii="Times New Roman" w:eastAsia="Times New Roman" w:hAnsi="Times New Roman" w:cs="Times New Roman"/>
          <w:sz w:val="20"/>
          <w:szCs w:val="20"/>
          <w:lang w:eastAsia="ru-RU"/>
        </w:rPr>
        <w:t>Химические свойства азота. Аммиак, строение, свойства, Механизм образования иона аммония. Соли аммония, их химические свойства. Качественная реакция на ион аммония. Применение аммиака и солей аммония.</w:t>
      </w:r>
    </w:p>
    <w:p w:rsidR="0099219E" w:rsidRPr="0099219E" w:rsidRDefault="0099219E" w:rsidP="0099219E">
      <w:pPr>
        <w:autoSpaceDE w:val="0"/>
        <w:autoSpaceDN w:val="0"/>
        <w:adjustRightInd w:val="0"/>
        <w:spacing w:after="0" w:line="240" w:lineRule="auto"/>
        <w:ind w:firstLine="322"/>
        <w:rPr>
          <w:rFonts w:ascii="Times New Roman" w:eastAsia="Times New Roman" w:hAnsi="Times New Roman" w:cs="Century Schoolbook"/>
          <w:bCs/>
          <w:i/>
          <w:sz w:val="20"/>
          <w:szCs w:val="20"/>
          <w:lang w:eastAsia="ru-RU"/>
        </w:rPr>
      </w:pPr>
      <w:r w:rsidRPr="0099219E">
        <w:rPr>
          <w:rFonts w:ascii="Times New Roman" w:eastAsia="Times New Roman" w:hAnsi="Times New Roman" w:cs="Times New Roman"/>
          <w:bCs/>
          <w:sz w:val="20"/>
          <w:szCs w:val="20"/>
          <w:lang w:eastAsia="ru-RU"/>
        </w:rPr>
        <w:t xml:space="preserve">Оксиды азота. </w:t>
      </w:r>
      <w:r w:rsidRPr="0099219E">
        <w:rPr>
          <w:rFonts w:ascii="Times New Roman" w:eastAsia="Times New Roman" w:hAnsi="Times New Roman" w:cs="Times New Roman"/>
          <w:iCs/>
          <w:sz w:val="20"/>
          <w:szCs w:val="20"/>
          <w:lang w:eastAsia="ru-RU"/>
        </w:rPr>
        <w:t>Строение оксида азота (II), оксида азота</w:t>
      </w:r>
      <w:r w:rsidRPr="0099219E">
        <w:rPr>
          <w:rFonts w:ascii="Times New Roman" w:eastAsia="Times New Roman" w:hAnsi="Times New Roman" w:cs="Century Schoolbook"/>
          <w:b/>
          <w:bCs/>
          <w:i/>
          <w:sz w:val="20"/>
          <w:szCs w:val="20"/>
          <w:lang w:eastAsia="ru-RU"/>
        </w:rPr>
        <w:t>(</w:t>
      </w:r>
      <w:r w:rsidRPr="0099219E">
        <w:rPr>
          <w:rFonts w:ascii="Times New Roman" w:eastAsia="Times New Roman" w:hAnsi="Times New Roman" w:cs="Century Schoolbook"/>
          <w:b/>
          <w:bCs/>
          <w:i/>
          <w:sz w:val="20"/>
          <w:szCs w:val="20"/>
          <w:lang w:val="en-US" w:eastAsia="ru-RU"/>
        </w:rPr>
        <w:t>IV</w:t>
      </w:r>
      <w:r w:rsidRPr="0099219E">
        <w:rPr>
          <w:rFonts w:ascii="Times New Roman" w:eastAsia="Times New Roman" w:hAnsi="Times New Roman" w:cs="Century Schoolbook"/>
          <w:b/>
          <w:bCs/>
          <w:i/>
          <w:sz w:val="20"/>
          <w:szCs w:val="20"/>
          <w:lang w:eastAsia="ru-RU"/>
        </w:rPr>
        <w:t>).</w:t>
      </w:r>
      <w:r w:rsidRPr="0099219E">
        <w:rPr>
          <w:rFonts w:ascii="Times New Roman" w:eastAsia="Times New Roman" w:hAnsi="Times New Roman" w:cs="Times New Roman"/>
          <w:iCs/>
          <w:sz w:val="20"/>
          <w:szCs w:val="20"/>
          <w:lang w:eastAsia="ru-RU"/>
        </w:rPr>
        <w:t xml:space="preserve"> Физические и химические свойства оксидов азота (II), </w:t>
      </w:r>
      <w:r w:rsidRPr="0099219E">
        <w:rPr>
          <w:rFonts w:ascii="Times New Roman" w:eastAsia="Times New Roman" w:hAnsi="Times New Roman" w:cs="Century Schoolbook"/>
          <w:b/>
          <w:bCs/>
          <w:i/>
          <w:sz w:val="20"/>
          <w:szCs w:val="20"/>
          <w:lang w:eastAsia="ru-RU"/>
        </w:rPr>
        <w:t>(</w:t>
      </w:r>
      <w:r w:rsidRPr="0099219E">
        <w:rPr>
          <w:rFonts w:ascii="Times New Roman" w:eastAsia="Times New Roman" w:hAnsi="Times New Roman" w:cs="Century Schoolbook"/>
          <w:b/>
          <w:bCs/>
          <w:i/>
          <w:sz w:val="20"/>
          <w:szCs w:val="20"/>
          <w:lang w:val="en-US" w:eastAsia="ru-RU"/>
        </w:rPr>
        <w:t>IV</w:t>
      </w:r>
      <w:r w:rsidRPr="0099219E">
        <w:rPr>
          <w:rFonts w:ascii="Times New Roman" w:eastAsia="Times New Roman" w:hAnsi="Times New Roman" w:cs="Century Schoolbook"/>
          <w:b/>
          <w:bCs/>
          <w:i/>
          <w:sz w:val="20"/>
          <w:szCs w:val="20"/>
          <w:lang w:eastAsia="ru-RU"/>
        </w:rPr>
        <w:t>).</w:t>
      </w:r>
    </w:p>
    <w:p w:rsidR="0099219E" w:rsidRPr="0099219E" w:rsidRDefault="0099219E" w:rsidP="0099219E">
      <w:pPr>
        <w:autoSpaceDE w:val="0"/>
        <w:autoSpaceDN w:val="0"/>
        <w:adjustRightInd w:val="0"/>
        <w:spacing w:after="0" w:line="240" w:lineRule="auto"/>
        <w:ind w:firstLine="322"/>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Азотная кислота, состав и строение. </w:t>
      </w:r>
      <w:r w:rsidRPr="0099219E">
        <w:rPr>
          <w:rFonts w:ascii="Times New Roman" w:eastAsia="Times New Roman" w:hAnsi="Times New Roman" w:cs="Times New Roman"/>
          <w:sz w:val="20"/>
          <w:szCs w:val="20"/>
          <w:lang w:eastAsia="ru-RU"/>
        </w:rPr>
        <w:t>Физические и химиче</w:t>
      </w:r>
      <w:r w:rsidRPr="0099219E">
        <w:rPr>
          <w:rFonts w:ascii="Times New Roman" w:eastAsia="Times New Roman" w:hAnsi="Times New Roman" w:cs="Times New Roman"/>
          <w:sz w:val="20"/>
          <w:szCs w:val="20"/>
          <w:lang w:eastAsia="ru-RU"/>
        </w:rPr>
        <w:softHyphen/>
        <w:t>ские свойства азотной кислоты. Окислительные свойства азотной кислоты. Соли азотной кислоты — нитраты. Качественные реакции на азотную кислоту и ее соли. Получение и применение азотной кислоты и ее солей.</w:t>
      </w:r>
    </w:p>
    <w:p w:rsidR="0099219E" w:rsidRPr="0099219E" w:rsidRDefault="0099219E" w:rsidP="0099219E">
      <w:pPr>
        <w:autoSpaceDE w:val="0"/>
        <w:autoSpaceDN w:val="0"/>
        <w:adjustRightInd w:val="0"/>
        <w:spacing w:after="0" w:line="240" w:lineRule="auto"/>
        <w:ind w:firstLine="350"/>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Фосфор как элемент и как простое вещество. </w:t>
      </w:r>
      <w:r w:rsidRPr="0099219E">
        <w:rPr>
          <w:rFonts w:ascii="Times New Roman" w:eastAsia="Times New Roman" w:hAnsi="Times New Roman" w:cs="Times New Roman"/>
          <w:sz w:val="20"/>
          <w:szCs w:val="20"/>
          <w:lang w:eastAsia="ru-RU"/>
        </w:rPr>
        <w:t>Аллотропия фосфора. Физические и химические свойства фосфора. Приме</w:t>
      </w:r>
      <w:r w:rsidRPr="0099219E">
        <w:rPr>
          <w:rFonts w:ascii="Times New Roman" w:eastAsia="Times New Roman" w:hAnsi="Times New Roman" w:cs="Times New Roman"/>
          <w:sz w:val="20"/>
          <w:szCs w:val="20"/>
          <w:lang w:eastAsia="ru-RU"/>
        </w:rPr>
        <w:softHyphen/>
        <w:t>нение фосфора. Водородные и кислородные соединения фосфо</w:t>
      </w:r>
      <w:r w:rsidRPr="0099219E">
        <w:rPr>
          <w:rFonts w:ascii="Times New Roman" w:eastAsia="Times New Roman" w:hAnsi="Times New Roman" w:cs="Times New Roman"/>
          <w:sz w:val="20"/>
          <w:szCs w:val="20"/>
          <w:lang w:eastAsia="ru-RU"/>
        </w:rPr>
        <w:softHyphen/>
        <w:t>ра, их свойства. Фосфорная кислота и ее соли. Качественная реакция на фосфат-ион.</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Демонстрация . С обирание и распознавание аммиака. Растворение аммиака в воде. Взаимодействие аммиака с хлороводородом. Качественная реакция на ион аммония. Получение солей аммония. Химические свойства азотной кислоты как электролита. Взаимодействие конц. азотной кислоты с медью. Получение белого фосфора из красного. Воспламенение красного фосфора. Получение оксида фосфора (</w:t>
      </w:r>
      <w:r w:rsidRPr="0099219E">
        <w:rPr>
          <w:rFonts w:ascii="Times New Roman" w:eastAsia="Calibri" w:hAnsi="Times New Roman" w:cs="Times New Roman"/>
          <w:sz w:val="20"/>
          <w:szCs w:val="20"/>
          <w:lang w:val="en-US"/>
        </w:rPr>
        <w:t>V</w:t>
      </w:r>
      <w:r w:rsidRPr="0099219E">
        <w:rPr>
          <w:rFonts w:ascii="Times New Roman" w:eastAsia="Calibri" w:hAnsi="Times New Roman" w:cs="Times New Roman"/>
          <w:sz w:val="20"/>
          <w:szCs w:val="20"/>
        </w:rPr>
        <w:t>) горением. Растворение оскида фосфора в воде. Качественная реакция на фосфат- ион. Знакомство с образцами природных соединений фосфора. Коллекция минеральных удобрений</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iCs/>
          <w:sz w:val="20"/>
          <w:szCs w:val="20"/>
        </w:rPr>
      </w:pPr>
      <w:r w:rsidRPr="0099219E">
        <w:rPr>
          <w:rFonts w:ascii="Times New Roman" w:eastAsia="Calibri" w:hAnsi="Times New Roman" w:cs="Times New Roman"/>
          <w:iCs/>
          <w:sz w:val="20"/>
          <w:szCs w:val="20"/>
        </w:rPr>
        <w:t>Тема 6. Подгруппа углерода и её типичные представители – 8 ч.</w:t>
      </w:r>
      <w:r w:rsidRPr="0099219E">
        <w:rPr>
          <w:rFonts w:ascii="Times New Roman" w:eastAsia="Calibri" w:hAnsi="Times New Roman" w:cs="Times New Roman"/>
          <w:bCs/>
          <w:sz w:val="20"/>
          <w:szCs w:val="20"/>
        </w:rPr>
        <w:t xml:space="preserve">Общая характеристика элементов подгруппы углерода. </w:t>
      </w:r>
      <w:r w:rsidRPr="0099219E">
        <w:rPr>
          <w:rFonts w:ascii="Times New Roman" w:eastAsia="Calibri" w:hAnsi="Times New Roman" w:cs="Times New Roman"/>
          <w:sz w:val="20"/>
          <w:szCs w:val="20"/>
        </w:rPr>
        <w:t>Элек</w:t>
      </w:r>
      <w:r w:rsidRPr="0099219E">
        <w:rPr>
          <w:rFonts w:ascii="Times New Roman" w:eastAsia="Calibri" w:hAnsi="Times New Roman" w:cs="Times New Roman"/>
          <w:sz w:val="20"/>
          <w:szCs w:val="20"/>
        </w:rPr>
        <w:softHyphen/>
        <w:t>тронное строение атомов элементов подгруппы углерода, рас</w:t>
      </w:r>
      <w:r w:rsidRPr="0099219E">
        <w:rPr>
          <w:rFonts w:ascii="Times New Roman" w:eastAsia="Calibri" w:hAnsi="Times New Roman" w:cs="Times New Roman"/>
          <w:sz w:val="20"/>
          <w:szCs w:val="20"/>
        </w:rPr>
        <w:softHyphen/>
        <w:t>пространение в природе.</w:t>
      </w:r>
    </w:p>
    <w:p w:rsidR="0099219E" w:rsidRPr="0099219E" w:rsidRDefault="0099219E" w:rsidP="0099219E">
      <w:pPr>
        <w:autoSpaceDE w:val="0"/>
        <w:autoSpaceDN w:val="0"/>
        <w:adjustRightInd w:val="0"/>
        <w:spacing w:after="0" w:line="240" w:lineRule="auto"/>
        <w:ind w:firstLine="331"/>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Углерод как простое вещество. </w:t>
      </w:r>
      <w:r w:rsidRPr="0099219E">
        <w:rPr>
          <w:rFonts w:ascii="Times New Roman" w:eastAsia="Times New Roman" w:hAnsi="Times New Roman" w:cs="Times New Roman"/>
          <w:sz w:val="20"/>
          <w:szCs w:val="20"/>
          <w:lang w:eastAsia="ru-RU"/>
        </w:rPr>
        <w:t>Аллотропия углерода: алмаз, графит, фуллерены. Адсорбция. Химические свойства углерода.</w:t>
      </w:r>
    </w:p>
    <w:p w:rsidR="0099219E" w:rsidRPr="0099219E" w:rsidRDefault="0099219E" w:rsidP="0099219E">
      <w:pPr>
        <w:autoSpaceDE w:val="0"/>
        <w:autoSpaceDN w:val="0"/>
        <w:adjustRightInd w:val="0"/>
        <w:spacing w:after="0" w:line="240" w:lineRule="auto"/>
        <w:ind w:firstLine="341"/>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Кислородные соединения углерода. </w:t>
      </w:r>
      <w:r w:rsidRPr="0099219E">
        <w:rPr>
          <w:rFonts w:ascii="Times New Roman" w:eastAsia="Times New Roman" w:hAnsi="Times New Roman" w:cs="Times New Roman"/>
          <w:sz w:val="20"/>
          <w:szCs w:val="20"/>
          <w:lang w:eastAsia="ru-RU"/>
        </w:rPr>
        <w:t>Оксиды углерода, стро</w:t>
      </w:r>
      <w:r w:rsidRPr="0099219E">
        <w:rPr>
          <w:rFonts w:ascii="Times New Roman" w:eastAsia="Times New Roman" w:hAnsi="Times New Roman" w:cs="Times New Roman"/>
          <w:sz w:val="20"/>
          <w:szCs w:val="20"/>
          <w:lang w:eastAsia="ru-RU"/>
        </w:rPr>
        <w:softHyphen/>
        <w:t>ение, свойства, получение. Угольная кислота и ее соли. Каче</w:t>
      </w:r>
      <w:r w:rsidRPr="0099219E">
        <w:rPr>
          <w:rFonts w:ascii="Times New Roman" w:eastAsia="Times New Roman" w:hAnsi="Times New Roman" w:cs="Times New Roman"/>
          <w:sz w:val="20"/>
          <w:szCs w:val="20"/>
          <w:lang w:eastAsia="ru-RU"/>
        </w:rPr>
        <w:softHyphen/>
        <w:t>ственная реакция на карбонат-ион.</w:t>
      </w:r>
    </w:p>
    <w:p w:rsidR="0099219E" w:rsidRPr="0099219E" w:rsidRDefault="0099219E" w:rsidP="0099219E">
      <w:pPr>
        <w:autoSpaceDE w:val="0"/>
        <w:autoSpaceDN w:val="0"/>
        <w:adjustRightInd w:val="0"/>
        <w:spacing w:after="0" w:line="240" w:lineRule="auto"/>
        <w:ind w:firstLine="341"/>
        <w:rPr>
          <w:rFonts w:ascii="Times New Roman" w:eastAsia="Times New Roman" w:hAnsi="Times New Roman" w:cs="Times New Roman"/>
          <w:iCs/>
          <w:sz w:val="20"/>
          <w:szCs w:val="20"/>
          <w:lang w:eastAsia="ru-RU"/>
        </w:rPr>
      </w:pPr>
      <w:r w:rsidRPr="0099219E">
        <w:rPr>
          <w:rFonts w:ascii="Times New Roman" w:eastAsia="Times New Roman" w:hAnsi="Times New Roman" w:cs="Times New Roman"/>
          <w:iCs/>
          <w:sz w:val="20"/>
          <w:szCs w:val="20"/>
          <w:lang w:eastAsia="ru-RU"/>
        </w:rPr>
        <w:t>Кремний и его свойства. Кислородные соединения кремния: оксид кремния (</w:t>
      </w:r>
      <w:r w:rsidRPr="0099219E">
        <w:rPr>
          <w:rFonts w:ascii="Times New Roman" w:eastAsia="Times New Roman" w:hAnsi="Times New Roman" w:cs="Times New Roman"/>
          <w:iCs/>
          <w:sz w:val="20"/>
          <w:szCs w:val="20"/>
          <w:lang w:val="en-US" w:eastAsia="ru-RU"/>
        </w:rPr>
        <w:t>TV</w:t>
      </w:r>
      <w:r w:rsidRPr="0099219E">
        <w:rPr>
          <w:rFonts w:ascii="Times New Roman" w:eastAsia="Times New Roman" w:hAnsi="Times New Roman" w:cs="Times New Roman"/>
          <w:iCs/>
          <w:sz w:val="20"/>
          <w:szCs w:val="20"/>
          <w:lang w:eastAsia="ru-RU"/>
        </w:rPr>
        <w:t>), кремниевая кислота, состав, строение, свойства. Силикаты</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Cs/>
          <w:sz w:val="20"/>
          <w:szCs w:val="20"/>
        </w:rPr>
        <w:t xml:space="preserve">Демонстрации: </w:t>
      </w:r>
      <w:r w:rsidRPr="0099219E">
        <w:rPr>
          <w:rFonts w:ascii="Times New Roman" w:eastAsia="Calibri" w:hAnsi="Times New Roman" w:cs="Times New Roman"/>
          <w:sz w:val="20"/>
          <w:szCs w:val="20"/>
        </w:rPr>
        <w:t>простые вещества и соединения элементов подгруппы углерода, модели кристаллических решёток алмаза и графита, адсорбционные свойства угля, горение угля в кислороде, восстановление меди из её оксида углём, получение угарного газа и его окисление, качественная реакция на карбонат- ион., реакция кремния с щелочами, силикаты, свойства силиката натрия.Лабораторные опыты: Получение, собирание и распознавание углекислого газа,  знакомство с коллекцией карбонато. Знакомство с коллекцией природных соединений кремния.</w:t>
      </w:r>
      <w:r w:rsidRPr="0099219E">
        <w:rPr>
          <w:rFonts w:ascii="Times New Roman" w:eastAsia="Calibri" w:hAnsi="Times New Roman" w:cs="Times New Roman"/>
          <w:iCs/>
          <w:sz w:val="20"/>
          <w:szCs w:val="20"/>
        </w:rPr>
        <w:t>Практические работы</w:t>
      </w:r>
      <w:r w:rsidRPr="0099219E">
        <w:rPr>
          <w:rFonts w:ascii="Times New Roman" w:eastAsia="Calibri" w:hAnsi="Times New Roman" w:cs="Times New Roman"/>
          <w:sz w:val="20"/>
          <w:szCs w:val="20"/>
        </w:rPr>
        <w:t>2. Получение аммиака и опыты с ним3. Получение оксида углерода (IV) и изучение его свойств.Расчетные задачи. Вычисление массы или объема продукта реакции по известной массе или объему исходного вещества, содержащего примеси.Контрольная работа №2 Неметаллы.</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Раздел Ш. Металлы – 12ч.</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 xml:space="preserve">   Тема 7. Общие свойства металлов – 4ч.</w:t>
      </w:r>
      <w:r w:rsidRPr="0099219E">
        <w:rPr>
          <w:rFonts w:ascii="Times New Roman" w:eastAsia="Calibri" w:hAnsi="Times New Roman" w:cs="Times New Roman"/>
          <w:sz w:val="20"/>
          <w:szCs w:val="20"/>
        </w:rPr>
        <w:t>Положение металлов в периодической системе. Особенности стро</w:t>
      </w:r>
      <w:r w:rsidRPr="0099219E">
        <w:rPr>
          <w:rFonts w:ascii="Times New Roman" w:eastAsia="Calibri" w:hAnsi="Times New Roman" w:cs="Times New Roman"/>
          <w:sz w:val="20"/>
          <w:szCs w:val="20"/>
        </w:rPr>
        <w:softHyphen/>
        <w:t>ения атомов металлов:</w:t>
      </w:r>
      <w:r w:rsidRPr="0099219E">
        <w:rPr>
          <w:rFonts w:ascii="Times New Roman" w:eastAsia="Calibri" w:hAnsi="Times New Roman" w:cs="Times New Roman"/>
          <w:i/>
          <w:iCs/>
          <w:sz w:val="20"/>
          <w:szCs w:val="20"/>
        </w:rPr>
        <w:t xml:space="preserve">. </w:t>
      </w:r>
      <w:r w:rsidRPr="0099219E">
        <w:rPr>
          <w:rFonts w:ascii="Times New Roman" w:eastAsia="Calibri" w:hAnsi="Times New Roman" w:cs="Times New Roman"/>
          <w:sz w:val="20"/>
          <w:szCs w:val="20"/>
        </w:rPr>
        <w:t>Металлическая связь. Кристаллические решетки. Общие и специфические физические свойства металлов. Общие химиче</w:t>
      </w:r>
      <w:r w:rsidRPr="0099219E">
        <w:rPr>
          <w:rFonts w:ascii="Times New Roman" w:eastAsia="Calibri" w:hAnsi="Times New Roman" w:cs="Times New Roman"/>
          <w:sz w:val="20"/>
          <w:szCs w:val="20"/>
        </w:rPr>
        <w:softHyphen/>
        <w:t>ские свойства металлов. Электрохимический ряд напряжения ме</w:t>
      </w:r>
      <w:r w:rsidRPr="0099219E">
        <w:rPr>
          <w:rFonts w:ascii="Times New Roman" w:eastAsia="Calibri" w:hAnsi="Times New Roman" w:cs="Times New Roman"/>
          <w:sz w:val="20"/>
          <w:szCs w:val="20"/>
        </w:rPr>
        <w:softHyphen/>
        <w:t>таллов. Электролиз расплавов и растворов солей. Практическое значение электролиза. Способ</w:t>
      </w:r>
      <w:r w:rsidRPr="0099219E">
        <w:rPr>
          <w:rFonts w:ascii="Times New Roman" w:eastAsia="Calibri" w:hAnsi="Times New Roman" w:cs="Times New Roman"/>
          <w:sz w:val="20"/>
          <w:szCs w:val="20"/>
        </w:rPr>
        <w:softHyphen/>
        <w:t>ность металлов образовывать сплавы. Общие сведения о сплавах.</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iCs/>
          <w:sz w:val="20"/>
          <w:szCs w:val="20"/>
          <w:lang w:eastAsia="ru-RU"/>
        </w:rPr>
      </w:pPr>
      <w:r w:rsidRPr="0099219E">
        <w:rPr>
          <w:rFonts w:ascii="Times New Roman" w:eastAsia="Times New Roman" w:hAnsi="Times New Roman" w:cs="Times New Roman"/>
          <w:sz w:val="20"/>
          <w:szCs w:val="20"/>
          <w:lang w:eastAsia="ru-RU"/>
        </w:rPr>
        <w:t xml:space="preserve">Понятие о коррозии металлов. </w:t>
      </w:r>
      <w:r w:rsidRPr="0099219E">
        <w:rPr>
          <w:rFonts w:ascii="Times New Roman" w:eastAsia="Times New Roman" w:hAnsi="Times New Roman" w:cs="Times New Roman"/>
          <w:iCs/>
          <w:sz w:val="20"/>
          <w:szCs w:val="20"/>
          <w:lang w:eastAsia="ru-RU"/>
        </w:rPr>
        <w:t>Металлы в природе.</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Cs/>
          <w:sz w:val="20"/>
          <w:szCs w:val="20"/>
        </w:rPr>
        <w:t>Демонстрации:</w:t>
      </w:r>
      <w:r w:rsidRPr="0099219E">
        <w:rPr>
          <w:rFonts w:ascii="Times New Roman" w:eastAsia="Calibri" w:hAnsi="Times New Roman" w:cs="Times New Roman"/>
          <w:sz w:val="20"/>
          <w:szCs w:val="20"/>
        </w:rPr>
        <w:t xml:space="preserve">  кристаллических решеток металлов, ковкость разных металлов, взаимодействие металлов с неметаллами и водой, взаимодействие металлов с растворами кислот и солей, горение магния, железа, электролиз растворов и расплавов, коррозия золотаЛабораторные опыты: Знакомство с коллекцией «Сплавы», Знакомство с коллекциями образцов металлов</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iCs/>
          <w:sz w:val="20"/>
          <w:szCs w:val="20"/>
        </w:rPr>
        <w:t xml:space="preserve">                                                                    Тема 8. Металлы главных и побочных подгрупп .</w:t>
      </w:r>
    </w:p>
    <w:p w:rsidR="0099219E" w:rsidRPr="0099219E" w:rsidRDefault="0099219E" w:rsidP="0099219E">
      <w:pPr>
        <w:autoSpaceDE w:val="0"/>
        <w:autoSpaceDN w:val="0"/>
        <w:adjustRightInd w:val="0"/>
        <w:spacing w:after="0" w:line="240" w:lineRule="auto"/>
        <w:ind w:firstLine="331"/>
        <w:rPr>
          <w:rFonts w:ascii="Times New Roman" w:eastAsia="Times New Roman" w:hAnsi="Times New Roman" w:cs="Times New Roman"/>
          <w:sz w:val="20"/>
          <w:szCs w:val="20"/>
          <w:lang w:eastAsia="ru-RU"/>
        </w:rPr>
      </w:pPr>
      <w:r w:rsidRPr="0099219E">
        <w:rPr>
          <w:rFonts w:ascii="Times New Roman" w:eastAsia="Times New Roman" w:hAnsi="Times New Roman" w:cs="Times New Roman"/>
          <w:iCs/>
          <w:sz w:val="20"/>
          <w:szCs w:val="20"/>
          <w:lang w:eastAsia="ru-RU"/>
        </w:rPr>
        <w:t xml:space="preserve">Сравнительная характеристика металлов главных подгрупп. Щелочные металлы и их соединения. Щелочноземельные металлы. Жесткость воды и способы её устранения. </w:t>
      </w:r>
      <w:r w:rsidRPr="0099219E">
        <w:rPr>
          <w:rFonts w:ascii="Times New Roman" w:eastAsia="Times New Roman" w:hAnsi="Times New Roman" w:cs="Times New Roman"/>
          <w:bCs/>
          <w:sz w:val="20"/>
          <w:szCs w:val="20"/>
          <w:lang w:eastAsia="ru-RU"/>
        </w:rPr>
        <w:t xml:space="preserve">Алюминий: </w:t>
      </w:r>
      <w:r w:rsidRPr="0099219E">
        <w:rPr>
          <w:rFonts w:ascii="Times New Roman" w:eastAsia="Times New Roman" w:hAnsi="Times New Roman" w:cs="Times New Roman"/>
          <w:sz w:val="20"/>
          <w:szCs w:val="20"/>
          <w:lang w:eastAsia="ru-RU"/>
        </w:rPr>
        <w:t>химический элемент, простое вещество. Физиче</w:t>
      </w:r>
      <w:r w:rsidRPr="0099219E">
        <w:rPr>
          <w:rFonts w:ascii="Times New Roman" w:eastAsia="Times New Roman" w:hAnsi="Times New Roman" w:cs="Times New Roman"/>
          <w:sz w:val="20"/>
          <w:szCs w:val="20"/>
          <w:lang w:eastAsia="ru-RU"/>
        </w:rPr>
        <w:softHyphen/>
        <w:t>ские и химические свойства. Распространение в природе. Основ</w:t>
      </w:r>
      <w:r w:rsidRPr="0099219E">
        <w:rPr>
          <w:rFonts w:ascii="Times New Roman" w:eastAsia="Times New Roman" w:hAnsi="Times New Roman" w:cs="Times New Roman"/>
          <w:sz w:val="20"/>
          <w:szCs w:val="20"/>
          <w:lang w:eastAsia="ru-RU"/>
        </w:rPr>
        <w:softHyphen/>
        <w:t>ные минералы. Применение в современной технике. Важнейшие соединения алюминия: оксиды и гидроксиды; амфотерный ха</w:t>
      </w:r>
      <w:r w:rsidRPr="0099219E">
        <w:rPr>
          <w:rFonts w:ascii="Times New Roman" w:eastAsia="Times New Roman" w:hAnsi="Times New Roman" w:cs="Times New Roman"/>
          <w:sz w:val="20"/>
          <w:szCs w:val="20"/>
          <w:lang w:eastAsia="ru-RU"/>
        </w:rPr>
        <w:softHyphen/>
        <w:t>рактер их свойств.</w:t>
      </w:r>
    </w:p>
    <w:p w:rsidR="0099219E" w:rsidRPr="0099219E" w:rsidRDefault="0099219E" w:rsidP="0099219E">
      <w:pPr>
        <w:autoSpaceDE w:val="0"/>
        <w:autoSpaceDN w:val="0"/>
        <w:adjustRightInd w:val="0"/>
        <w:spacing w:after="0" w:line="240" w:lineRule="auto"/>
        <w:ind w:firstLine="312"/>
        <w:rPr>
          <w:rFonts w:ascii="Times New Roman" w:eastAsia="Times New Roman" w:hAnsi="Times New Roman" w:cs="Times New Roman"/>
          <w:sz w:val="20"/>
          <w:szCs w:val="20"/>
          <w:lang w:eastAsia="ru-RU"/>
        </w:rPr>
      </w:pPr>
      <w:r w:rsidRPr="0099219E">
        <w:rPr>
          <w:rFonts w:ascii="Times New Roman" w:eastAsia="Times New Roman" w:hAnsi="Times New Roman" w:cs="Times New Roman"/>
          <w:bCs/>
          <w:sz w:val="20"/>
          <w:szCs w:val="20"/>
          <w:lang w:eastAsia="ru-RU"/>
        </w:rPr>
        <w:t xml:space="preserve">Железо, марганец, хром как представители </w:t>
      </w:r>
      <w:r w:rsidRPr="0099219E">
        <w:rPr>
          <w:rFonts w:ascii="Times New Roman" w:eastAsia="Times New Roman" w:hAnsi="Times New Roman" w:cs="Times New Roman"/>
          <w:bCs/>
          <w:sz w:val="20"/>
          <w:szCs w:val="20"/>
          <w:lang w:val="en-US" w:eastAsia="ru-RU"/>
        </w:rPr>
        <w:t>d</w:t>
      </w:r>
      <w:r w:rsidRPr="0099219E">
        <w:rPr>
          <w:rFonts w:ascii="Times New Roman" w:eastAsia="Times New Roman" w:hAnsi="Times New Roman" w:cs="Times New Roman"/>
          <w:bCs/>
          <w:sz w:val="20"/>
          <w:szCs w:val="20"/>
          <w:lang w:eastAsia="ru-RU"/>
        </w:rPr>
        <w:t xml:space="preserve">-элементов. </w:t>
      </w:r>
      <w:r w:rsidRPr="0099219E">
        <w:rPr>
          <w:rFonts w:ascii="Times New Roman" w:eastAsia="Times New Roman" w:hAnsi="Times New Roman" w:cs="Times New Roman"/>
          <w:sz w:val="20"/>
          <w:szCs w:val="20"/>
          <w:lang w:eastAsia="ru-RU"/>
        </w:rPr>
        <w:t>Железо как про</w:t>
      </w:r>
      <w:r w:rsidRPr="0099219E">
        <w:rPr>
          <w:rFonts w:ascii="Times New Roman" w:eastAsia="Times New Roman" w:hAnsi="Times New Roman" w:cs="Times New Roman"/>
          <w:sz w:val="20"/>
          <w:szCs w:val="20"/>
          <w:lang w:eastAsia="ru-RU"/>
        </w:rPr>
        <w:softHyphen/>
        <w:t>стое вещество. Физические и химические свойства. Состав, осо</w:t>
      </w:r>
      <w:r w:rsidRPr="0099219E">
        <w:rPr>
          <w:rFonts w:ascii="Times New Roman" w:eastAsia="Times New Roman" w:hAnsi="Times New Roman" w:cs="Times New Roman"/>
          <w:sz w:val="20"/>
          <w:szCs w:val="20"/>
          <w:lang w:eastAsia="ru-RU"/>
        </w:rPr>
        <w:softHyphen/>
        <w:t>бенности свойств и применение чугуна и стали как важнейших сплавов железа. О способах химической антикоррозийной защиты сплавов железа. Краткие сведения о важнейших соединениях ме</w:t>
      </w:r>
      <w:r w:rsidRPr="0099219E">
        <w:rPr>
          <w:rFonts w:ascii="Times New Roman" w:eastAsia="Times New Roman" w:hAnsi="Times New Roman" w:cs="Times New Roman"/>
          <w:sz w:val="20"/>
          <w:szCs w:val="20"/>
          <w:lang w:eastAsia="ru-RU"/>
        </w:rPr>
        <w:softHyphen/>
        <w:t>таллов (оксиды и гидроксиды), их поведение в окислительно-вос</w:t>
      </w:r>
      <w:r w:rsidRPr="0099219E">
        <w:rPr>
          <w:rFonts w:ascii="Times New Roman" w:eastAsia="Times New Roman" w:hAnsi="Times New Roman" w:cs="Times New Roman"/>
          <w:sz w:val="20"/>
          <w:szCs w:val="20"/>
          <w:lang w:eastAsia="ru-RU"/>
        </w:rPr>
        <w:softHyphen/>
        <w:t xml:space="preserve">становительных реакциях. Соединения железа — </w:t>
      </w:r>
      <w:r w:rsidRPr="0099219E">
        <w:rPr>
          <w:rFonts w:ascii="Times New Roman" w:eastAsia="Times New Roman" w:hAnsi="Times New Roman" w:cs="Times New Roman"/>
          <w:sz w:val="20"/>
          <w:szCs w:val="20"/>
          <w:lang w:val="en-US" w:eastAsia="ru-RU"/>
        </w:rPr>
        <w:t>Fe</w:t>
      </w:r>
      <w:r w:rsidRPr="0099219E">
        <w:rPr>
          <w:rFonts w:ascii="Times New Roman" w:eastAsia="Times New Roman" w:hAnsi="Times New Roman" w:cs="Times New Roman"/>
          <w:sz w:val="20"/>
          <w:szCs w:val="20"/>
          <w:vertAlign w:val="superscript"/>
          <w:lang w:eastAsia="ru-RU"/>
        </w:rPr>
        <w:t>2+</w:t>
      </w:r>
      <w:r w:rsidRPr="0099219E">
        <w:rPr>
          <w:rFonts w:ascii="Times New Roman" w:eastAsia="Times New Roman" w:hAnsi="Times New Roman" w:cs="Times New Roman"/>
          <w:sz w:val="20"/>
          <w:szCs w:val="20"/>
          <w:lang w:eastAsia="ru-RU"/>
        </w:rPr>
        <w:t xml:space="preserve">, </w:t>
      </w:r>
      <w:r w:rsidRPr="0099219E">
        <w:rPr>
          <w:rFonts w:ascii="Times New Roman" w:eastAsia="Times New Roman" w:hAnsi="Times New Roman" w:cs="Times New Roman"/>
          <w:sz w:val="20"/>
          <w:szCs w:val="20"/>
          <w:lang w:val="en-US" w:eastAsia="ru-RU"/>
        </w:rPr>
        <w:t>Fe</w:t>
      </w:r>
      <w:r w:rsidRPr="0099219E">
        <w:rPr>
          <w:rFonts w:ascii="Times New Roman" w:eastAsia="Times New Roman" w:hAnsi="Times New Roman" w:cs="Times New Roman"/>
          <w:sz w:val="20"/>
          <w:szCs w:val="20"/>
          <w:vertAlign w:val="superscript"/>
          <w:lang w:eastAsia="ru-RU"/>
        </w:rPr>
        <w:t>3+</w:t>
      </w:r>
      <w:r w:rsidRPr="0099219E">
        <w:rPr>
          <w:rFonts w:ascii="Times New Roman" w:eastAsia="Times New Roman" w:hAnsi="Times New Roman" w:cs="Times New Roman"/>
          <w:sz w:val="20"/>
          <w:szCs w:val="20"/>
          <w:lang w:eastAsia="ru-RU"/>
        </w:rPr>
        <w:t>. Каче</w:t>
      </w:r>
      <w:r w:rsidRPr="0099219E">
        <w:rPr>
          <w:rFonts w:ascii="Times New Roman" w:eastAsia="Times New Roman" w:hAnsi="Times New Roman" w:cs="Times New Roman"/>
          <w:sz w:val="20"/>
          <w:szCs w:val="20"/>
          <w:lang w:eastAsia="ru-RU"/>
        </w:rPr>
        <w:softHyphen/>
        <w:t>ственные реакции на ионы железа. Биологическая роль металлов.</w:t>
      </w:r>
    </w:p>
    <w:p w:rsidR="0099219E" w:rsidRPr="0099219E" w:rsidRDefault="0099219E" w:rsidP="0099219E">
      <w:pPr>
        <w:autoSpaceDE w:val="0"/>
        <w:autoSpaceDN w:val="0"/>
        <w:adjustRightInd w:val="0"/>
        <w:spacing w:after="0" w:line="240" w:lineRule="auto"/>
        <w:ind w:firstLine="312"/>
        <w:rPr>
          <w:rFonts w:ascii="Times New Roman" w:eastAsia="Times New Roman" w:hAnsi="Times New Roman" w:cs="Times New Roman"/>
          <w:sz w:val="20"/>
          <w:szCs w:val="20"/>
          <w:lang w:eastAsia="ru-RU"/>
        </w:rPr>
      </w:pPr>
    </w:p>
    <w:p w:rsidR="0099219E" w:rsidRPr="0099219E" w:rsidRDefault="0099219E" w:rsidP="0099219E">
      <w:pPr>
        <w:autoSpaceDE w:val="0"/>
        <w:autoSpaceDN w:val="0"/>
        <w:adjustRightInd w:val="0"/>
        <w:spacing w:after="0" w:line="240" w:lineRule="auto"/>
        <w:ind w:firstLine="312"/>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Демонстрации: образцы щелочных металлов, Взаимодействие щелочных металлов с водой. Распознавание солей по окраске пламени, Образцы щелочно-земельных металлов, взаимодействие щелочно-земельных металлов с водой. Свойства негашеной извести, Коллекция изделий из алюминия и его сплавов. Взаимодействие алюминия с растворами кислот и щелочей. Показ механической прочности оксидной плёнки алюминия, Образцы природных соединений алюминия. Получение гидроксида алюминия, амфотерность. Образцы сплавов железа. Взаимодействие с растворами кислот и солей. Опыты, показывающие отношение железа к концентрированным веществам, Получение и свойства гидроксидов железа, качественные реакции на ионы железа.</w:t>
      </w:r>
    </w:p>
    <w:p w:rsidR="0099219E" w:rsidRPr="0099219E" w:rsidRDefault="0099219E" w:rsidP="0099219E">
      <w:pPr>
        <w:autoSpaceDE w:val="0"/>
        <w:autoSpaceDN w:val="0"/>
        <w:adjustRightInd w:val="0"/>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iCs/>
          <w:sz w:val="20"/>
          <w:szCs w:val="20"/>
          <w:lang w:eastAsia="ru-RU"/>
        </w:rPr>
        <w:t>Практическая работа 5</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iCs/>
          <w:sz w:val="20"/>
          <w:szCs w:val="20"/>
        </w:rPr>
      </w:pPr>
      <w:r w:rsidRPr="0099219E">
        <w:rPr>
          <w:rFonts w:ascii="Times New Roman" w:eastAsia="Calibri" w:hAnsi="Times New Roman" w:cs="Times New Roman"/>
          <w:iCs/>
          <w:sz w:val="20"/>
          <w:szCs w:val="20"/>
        </w:rPr>
        <w:t>Решение экспериментальных задач по теме «Металлы»</w:t>
      </w:r>
    </w:p>
    <w:p w:rsidR="0099219E" w:rsidRPr="0099219E" w:rsidRDefault="0099219E" w:rsidP="0099219E">
      <w:pPr>
        <w:autoSpaceDE w:val="0"/>
        <w:autoSpaceDN w:val="0"/>
        <w:adjustRightInd w:val="0"/>
        <w:spacing w:after="0" w:line="240" w:lineRule="auto"/>
        <w:rPr>
          <w:rFonts w:ascii="Times New Roman" w:eastAsia="Calibri" w:hAnsi="Times New Roman" w:cs="Times New Roman"/>
          <w:iCs/>
          <w:sz w:val="20"/>
          <w:szCs w:val="20"/>
        </w:rPr>
      </w:pPr>
      <w:r w:rsidRPr="0099219E">
        <w:rPr>
          <w:rFonts w:ascii="Times New Roman" w:eastAsia="Calibri" w:hAnsi="Times New Roman" w:cs="Times New Roman"/>
          <w:iCs/>
          <w:sz w:val="20"/>
          <w:szCs w:val="20"/>
        </w:rPr>
        <w:t>Контрольная работа №3 по теме «Металлы»</w:t>
      </w:r>
    </w:p>
    <w:p w:rsidR="0099219E" w:rsidRPr="0099219E" w:rsidRDefault="0099219E" w:rsidP="0099219E">
      <w:pPr>
        <w:autoSpaceDE w:val="0"/>
        <w:autoSpaceDN w:val="0"/>
        <w:adjustRightInd w:val="0"/>
        <w:spacing w:after="0" w:line="240" w:lineRule="auto"/>
        <w:ind w:firstLine="426"/>
        <w:rPr>
          <w:rFonts w:ascii="Times New Roman" w:eastAsia="Calibri" w:hAnsi="Times New Roman" w:cs="Times New Roman"/>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Cs/>
          <w:spacing w:val="1"/>
          <w:sz w:val="20"/>
          <w:szCs w:val="20"/>
        </w:rPr>
      </w:pPr>
      <w:r w:rsidRPr="0099219E">
        <w:rPr>
          <w:rFonts w:ascii="Times New Roman" w:eastAsia="Calibri" w:hAnsi="Times New Roman" w:cs="Times New Roman"/>
          <w:bCs/>
          <w:spacing w:val="-6"/>
          <w:sz w:val="20"/>
          <w:szCs w:val="20"/>
        </w:rPr>
        <w:t xml:space="preserve">                                                          Раздел </w:t>
      </w:r>
      <w:r w:rsidRPr="0099219E">
        <w:rPr>
          <w:rFonts w:ascii="Times New Roman" w:eastAsia="Calibri" w:hAnsi="Times New Roman" w:cs="Times New Roman"/>
          <w:bCs/>
          <w:spacing w:val="-6"/>
          <w:sz w:val="20"/>
          <w:szCs w:val="20"/>
          <w:lang w:val="en-US"/>
        </w:rPr>
        <w:t>IV</w:t>
      </w:r>
      <w:r w:rsidRPr="0099219E">
        <w:rPr>
          <w:rFonts w:ascii="Times New Roman" w:eastAsia="Calibri" w:hAnsi="Times New Roman" w:cs="Times New Roman"/>
          <w:bCs/>
          <w:spacing w:val="-6"/>
          <w:sz w:val="20"/>
          <w:szCs w:val="20"/>
        </w:rPr>
        <w:t>.</w:t>
      </w:r>
      <w:r w:rsidRPr="0099219E">
        <w:rPr>
          <w:rFonts w:ascii="Times New Roman" w:eastAsia="Calibri" w:hAnsi="Times New Roman" w:cs="Times New Roman"/>
          <w:sz w:val="20"/>
          <w:szCs w:val="20"/>
        </w:rPr>
        <w:t xml:space="preserve"> </w:t>
      </w:r>
      <w:r w:rsidRPr="0099219E">
        <w:rPr>
          <w:rFonts w:ascii="Times New Roman" w:eastAsia="Calibri" w:hAnsi="Times New Roman" w:cs="Times New Roman"/>
          <w:bCs/>
          <w:spacing w:val="1"/>
          <w:sz w:val="20"/>
          <w:szCs w:val="20"/>
        </w:rPr>
        <w:t>Общие сведения об органических соединениях -9ч.</w:t>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sz w:val="20"/>
          <w:szCs w:val="20"/>
        </w:rPr>
      </w:pPr>
      <w:r w:rsidRPr="0099219E">
        <w:rPr>
          <w:rFonts w:ascii="Times New Roman" w:eastAsia="Calibri" w:hAnsi="Times New Roman" w:cs="Times New Roman"/>
          <w:bCs/>
          <w:sz w:val="20"/>
          <w:szCs w:val="20"/>
        </w:rPr>
        <w:t xml:space="preserve">                                                                                     Тема 9. Углеводороды-5ч.</w:t>
      </w:r>
    </w:p>
    <w:p w:rsidR="0099219E" w:rsidRPr="0099219E" w:rsidRDefault="0099219E" w:rsidP="0099219E">
      <w:pPr>
        <w:shd w:val="clear" w:color="auto" w:fill="FFFFFF"/>
        <w:tabs>
          <w:tab w:val="left" w:pos="72"/>
        </w:tabs>
        <w:spacing w:after="0" w:line="240" w:lineRule="auto"/>
        <w:ind w:right="170"/>
        <w:contextualSpacing/>
        <w:rPr>
          <w:rFonts w:ascii="Times New Roman" w:eastAsia="Calibri" w:hAnsi="Times New Roman" w:cs="Times New Roman"/>
          <w:iCs/>
          <w:w w:val="115"/>
          <w:sz w:val="20"/>
          <w:szCs w:val="20"/>
        </w:rPr>
      </w:pPr>
      <w:r w:rsidRPr="0099219E">
        <w:rPr>
          <w:rFonts w:ascii="Times New Roman" w:eastAsia="Calibri" w:hAnsi="Times New Roman" w:cs="Times New Roman"/>
          <w:w w:val="115"/>
          <w:sz w:val="20"/>
          <w:szCs w:val="20"/>
        </w:rPr>
        <w:t>Понятие о гомологии</w:t>
      </w:r>
      <w:r w:rsidRPr="0099219E">
        <w:rPr>
          <w:rFonts w:ascii="Times New Roman" w:eastAsia="Calibri" w:hAnsi="Times New Roman" w:cs="Times New Roman"/>
          <w:iCs/>
          <w:w w:val="115"/>
          <w:sz w:val="20"/>
          <w:szCs w:val="20"/>
        </w:rPr>
        <w:t xml:space="preserve"> и изо</w:t>
      </w:r>
      <w:r w:rsidRPr="0099219E">
        <w:rPr>
          <w:rFonts w:ascii="Times New Roman" w:eastAsia="Calibri" w:hAnsi="Times New Roman" w:cs="Times New Roman"/>
          <w:spacing w:val="-3"/>
          <w:w w:val="115"/>
          <w:sz w:val="20"/>
          <w:szCs w:val="20"/>
        </w:rPr>
        <w:t>мерии. Классификация углеводородов.</w:t>
      </w:r>
    </w:p>
    <w:p w:rsidR="0099219E" w:rsidRPr="0099219E" w:rsidRDefault="0099219E" w:rsidP="0099219E">
      <w:pPr>
        <w:shd w:val="clear" w:color="auto" w:fill="FFFFFF"/>
        <w:spacing w:after="0" w:line="240" w:lineRule="auto"/>
        <w:ind w:left="57" w:right="170"/>
        <w:contextualSpacing/>
        <w:rPr>
          <w:rFonts w:ascii="Times New Roman" w:eastAsia="Calibri" w:hAnsi="Times New Roman" w:cs="Times New Roman"/>
          <w:sz w:val="20"/>
          <w:szCs w:val="20"/>
        </w:rPr>
      </w:pPr>
      <w:r w:rsidRPr="0099219E">
        <w:rPr>
          <w:rFonts w:ascii="Times New Roman" w:eastAsia="Calibri" w:hAnsi="Times New Roman" w:cs="Times New Roman"/>
          <w:bCs/>
          <w:sz w:val="20"/>
          <w:szCs w:val="20"/>
        </w:rPr>
        <w:t xml:space="preserve">Предельные углеводороды — алканы. </w:t>
      </w:r>
      <w:r w:rsidRPr="0099219E">
        <w:rPr>
          <w:rFonts w:ascii="Times New Roman" w:eastAsia="Calibri" w:hAnsi="Times New Roman" w:cs="Times New Roman"/>
          <w:spacing w:val="-2"/>
          <w:w w:val="115"/>
          <w:sz w:val="20"/>
          <w:szCs w:val="20"/>
        </w:rPr>
        <w:t>Физические и химические свойства алканов. Способность алканов</w:t>
      </w:r>
      <w:r w:rsidRPr="0099219E">
        <w:rPr>
          <w:rFonts w:ascii="Times New Roman" w:eastAsia="Calibri" w:hAnsi="Times New Roman" w:cs="Times New Roman"/>
          <w:spacing w:val="-7"/>
          <w:w w:val="115"/>
          <w:sz w:val="20"/>
          <w:szCs w:val="20"/>
        </w:rPr>
        <w:t xml:space="preserve"> к реакции замещения и изомеризации.</w:t>
      </w:r>
      <w:r w:rsidRPr="0099219E">
        <w:rPr>
          <w:rFonts w:ascii="Times New Roman" w:eastAsia="Calibri" w:hAnsi="Times New Roman" w:cs="Times New Roman"/>
          <w:bCs/>
          <w:sz w:val="20"/>
          <w:szCs w:val="20"/>
        </w:rPr>
        <w:t>Непредельные углеводороды — алкены и алкины.</w:t>
      </w:r>
      <w:r w:rsidRPr="0099219E">
        <w:rPr>
          <w:rFonts w:ascii="Times New Roman" w:eastAsia="Calibri" w:hAnsi="Times New Roman" w:cs="Times New Roman"/>
          <w:b/>
          <w:bCs/>
          <w:sz w:val="20"/>
          <w:szCs w:val="20"/>
        </w:rPr>
        <w:t xml:space="preserve"> </w:t>
      </w:r>
      <w:r w:rsidRPr="0099219E">
        <w:rPr>
          <w:rFonts w:ascii="Times New Roman" w:eastAsia="Calibri" w:hAnsi="Times New Roman" w:cs="Times New Roman"/>
          <w:spacing w:val="-2"/>
          <w:w w:val="115"/>
          <w:sz w:val="20"/>
          <w:szCs w:val="20"/>
        </w:rPr>
        <w:t xml:space="preserve">Гомологический ряд алкенов. </w:t>
      </w:r>
      <w:r w:rsidRPr="0099219E">
        <w:rPr>
          <w:rFonts w:ascii="Times New Roman" w:eastAsia="Calibri" w:hAnsi="Times New Roman" w:cs="Times New Roman"/>
          <w:iCs/>
          <w:spacing w:val="-2"/>
          <w:w w:val="115"/>
          <w:sz w:val="20"/>
          <w:szCs w:val="20"/>
        </w:rPr>
        <w:t xml:space="preserve"> </w:t>
      </w:r>
      <w:r w:rsidRPr="0099219E">
        <w:rPr>
          <w:rFonts w:ascii="Times New Roman" w:eastAsia="Calibri" w:hAnsi="Times New Roman" w:cs="Times New Roman"/>
          <w:spacing w:val="-2"/>
          <w:w w:val="115"/>
          <w:sz w:val="20"/>
          <w:szCs w:val="20"/>
        </w:rPr>
        <w:t>Физические и хи</w:t>
      </w:r>
      <w:r w:rsidRPr="0099219E">
        <w:rPr>
          <w:rFonts w:ascii="Times New Roman" w:eastAsia="Calibri" w:hAnsi="Times New Roman" w:cs="Times New Roman"/>
          <w:spacing w:val="-2"/>
          <w:w w:val="115"/>
          <w:sz w:val="20"/>
          <w:szCs w:val="20"/>
        </w:rPr>
        <w:softHyphen/>
      </w:r>
      <w:r w:rsidRPr="0099219E">
        <w:rPr>
          <w:rFonts w:ascii="Times New Roman" w:eastAsia="Calibri" w:hAnsi="Times New Roman" w:cs="Times New Roman"/>
          <w:spacing w:val="2"/>
          <w:w w:val="115"/>
          <w:sz w:val="20"/>
          <w:szCs w:val="20"/>
        </w:rPr>
        <w:t>мические свойства алкенов. Способность алкенов к реакции прис</w:t>
      </w:r>
      <w:r w:rsidRPr="0099219E">
        <w:rPr>
          <w:rFonts w:ascii="Times New Roman" w:eastAsia="Calibri" w:hAnsi="Times New Roman" w:cs="Times New Roman"/>
          <w:spacing w:val="1"/>
          <w:w w:val="115"/>
          <w:sz w:val="20"/>
          <w:szCs w:val="20"/>
        </w:rPr>
        <w:t>оединения и полимеризации. Понятие о полимерных химических соединениях: мономер, полимер, степень полимеризации</w:t>
      </w:r>
      <w:r w:rsidRPr="0099219E">
        <w:rPr>
          <w:rFonts w:ascii="Times New Roman" w:eastAsia="Calibri" w:hAnsi="Times New Roman" w:cs="Times New Roman"/>
          <w:w w:val="115"/>
          <w:sz w:val="20"/>
          <w:szCs w:val="20"/>
        </w:rPr>
        <w:t>. Полиэтилен. Алкины, номенклатура, свойства.</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b/>
          <w:bCs/>
          <w:spacing w:val="2"/>
          <w:sz w:val="20"/>
          <w:szCs w:val="20"/>
        </w:rPr>
      </w:pPr>
      <w:r w:rsidRPr="0099219E">
        <w:rPr>
          <w:rFonts w:ascii="Times New Roman" w:eastAsia="Calibri" w:hAnsi="Times New Roman" w:cs="Times New Roman"/>
          <w:bCs/>
          <w:sz w:val="20"/>
          <w:szCs w:val="20"/>
        </w:rPr>
        <w:t xml:space="preserve">                                               Тема 10. Кислородсодержащие </w:t>
      </w:r>
      <w:r w:rsidRPr="0099219E">
        <w:rPr>
          <w:rFonts w:ascii="Times New Roman" w:eastAsia="Calibri" w:hAnsi="Times New Roman" w:cs="Times New Roman"/>
          <w:bCs/>
          <w:spacing w:val="2"/>
          <w:sz w:val="20"/>
          <w:szCs w:val="20"/>
        </w:rPr>
        <w:t>органические соединения-2ч</w:t>
      </w:r>
      <w:r w:rsidRPr="0099219E">
        <w:rPr>
          <w:rFonts w:ascii="Times New Roman" w:eastAsia="Calibri" w:hAnsi="Times New Roman" w:cs="Times New Roman"/>
          <w:b/>
          <w:bCs/>
          <w:spacing w:val="2"/>
          <w:sz w:val="20"/>
          <w:szCs w:val="20"/>
        </w:rPr>
        <w:t>.</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w w:val="115"/>
          <w:sz w:val="20"/>
          <w:szCs w:val="20"/>
        </w:rPr>
        <w:t>Понятие о функциональной группе. Гомологические ряды</w:t>
      </w:r>
      <w:r w:rsidRPr="0099219E">
        <w:rPr>
          <w:rFonts w:ascii="Times New Roman" w:eastAsia="Calibri" w:hAnsi="Times New Roman" w:cs="Times New Roman"/>
          <w:sz w:val="20"/>
          <w:szCs w:val="20"/>
        </w:rPr>
        <w:t xml:space="preserve"> спир</w:t>
      </w:r>
      <w:r w:rsidRPr="0099219E">
        <w:rPr>
          <w:rFonts w:ascii="Times New Roman" w:eastAsia="Calibri" w:hAnsi="Times New Roman" w:cs="Times New Roman"/>
          <w:spacing w:val="-4"/>
          <w:w w:val="115"/>
          <w:sz w:val="20"/>
          <w:szCs w:val="20"/>
        </w:rPr>
        <w:t>тов и карбоновых кислот. Общие формулы классов этих сое</w:t>
      </w:r>
      <w:r w:rsidRPr="0099219E">
        <w:rPr>
          <w:rFonts w:ascii="Times New Roman" w:eastAsia="Calibri" w:hAnsi="Times New Roman" w:cs="Times New Roman"/>
          <w:spacing w:val="-1"/>
          <w:w w:val="115"/>
          <w:sz w:val="20"/>
          <w:szCs w:val="20"/>
        </w:rPr>
        <w:t>динений. Физиологическое действие спиртов на организм. Хи</w:t>
      </w:r>
      <w:r w:rsidRPr="0099219E">
        <w:rPr>
          <w:rFonts w:ascii="Times New Roman" w:eastAsia="Calibri" w:hAnsi="Times New Roman" w:cs="Times New Roman"/>
          <w:spacing w:val="-2"/>
          <w:w w:val="115"/>
          <w:sz w:val="20"/>
          <w:szCs w:val="20"/>
        </w:rPr>
        <w:t>мические свойства спиртов: горение, гидрогалогенирование, де</w:t>
      </w:r>
      <w:r w:rsidRPr="0099219E">
        <w:rPr>
          <w:rFonts w:ascii="Times New Roman" w:eastAsia="Calibri" w:hAnsi="Times New Roman" w:cs="Times New Roman"/>
          <w:w w:val="115"/>
          <w:sz w:val="20"/>
          <w:szCs w:val="20"/>
        </w:rPr>
        <w:t>гидратация. Понятие о многоатомных спиртах (глицерин). Об</w:t>
      </w:r>
      <w:r w:rsidRPr="0099219E">
        <w:rPr>
          <w:rFonts w:ascii="Times New Roman" w:eastAsia="Calibri" w:hAnsi="Times New Roman" w:cs="Times New Roman"/>
          <w:spacing w:val="-1"/>
          <w:w w:val="115"/>
          <w:sz w:val="20"/>
          <w:szCs w:val="20"/>
        </w:rPr>
        <w:t>щие свойства карбоновых кислот. Реакция этерификации.</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b/>
          <w:bCs/>
          <w:spacing w:val="8"/>
          <w:sz w:val="20"/>
          <w:szCs w:val="20"/>
        </w:rPr>
        <w:t xml:space="preserve">                                 </w:t>
      </w:r>
      <w:r w:rsidRPr="0099219E">
        <w:rPr>
          <w:rFonts w:ascii="Times New Roman" w:eastAsia="Calibri" w:hAnsi="Times New Roman" w:cs="Times New Roman"/>
          <w:bCs/>
          <w:spacing w:val="8"/>
          <w:sz w:val="20"/>
          <w:szCs w:val="20"/>
        </w:rPr>
        <w:t xml:space="preserve">Тема 11. Биологически важные органические </w:t>
      </w:r>
      <w:r w:rsidRPr="0099219E">
        <w:rPr>
          <w:rFonts w:ascii="Times New Roman" w:eastAsia="Calibri" w:hAnsi="Times New Roman" w:cs="Times New Roman"/>
          <w:bCs/>
          <w:spacing w:val="1"/>
          <w:sz w:val="20"/>
          <w:szCs w:val="20"/>
        </w:rPr>
        <w:t>соединения (жиры, углеводы, белки)-2ч.</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pacing w:val="-2"/>
          <w:w w:val="116"/>
          <w:sz w:val="20"/>
          <w:szCs w:val="20"/>
        </w:rPr>
      </w:pPr>
      <w:r w:rsidRPr="0099219E">
        <w:rPr>
          <w:rFonts w:ascii="Times New Roman" w:eastAsia="Calibri" w:hAnsi="Times New Roman" w:cs="Times New Roman"/>
          <w:w w:val="115"/>
          <w:sz w:val="20"/>
          <w:szCs w:val="20"/>
        </w:rPr>
        <w:t xml:space="preserve">Химия и пища: жиры, углеводы, белки — важнейшие составные </w:t>
      </w:r>
      <w:r w:rsidRPr="0099219E">
        <w:rPr>
          <w:rFonts w:ascii="Times New Roman" w:eastAsia="Calibri" w:hAnsi="Times New Roman" w:cs="Times New Roman"/>
          <w:spacing w:val="-1"/>
          <w:w w:val="115"/>
          <w:sz w:val="20"/>
          <w:szCs w:val="20"/>
        </w:rPr>
        <w:t>части пищевого рациона человека и животных. Свойства жиров</w:t>
      </w:r>
      <w:r w:rsidRPr="0099219E">
        <w:rPr>
          <w:rFonts w:ascii="Times New Roman" w:eastAsia="Calibri" w:hAnsi="Times New Roman" w:cs="Times New Roman"/>
          <w:sz w:val="20"/>
          <w:szCs w:val="20"/>
        </w:rPr>
        <w:t xml:space="preserve"> </w:t>
      </w:r>
      <w:r w:rsidRPr="0099219E">
        <w:rPr>
          <w:rFonts w:ascii="Times New Roman" w:eastAsia="Calibri" w:hAnsi="Times New Roman" w:cs="Times New Roman"/>
          <w:w w:val="116"/>
          <w:sz w:val="20"/>
          <w:szCs w:val="20"/>
        </w:rPr>
        <w:t xml:space="preserve">и углеводов. Роль белков в природе и их химические свойства: </w:t>
      </w:r>
      <w:r w:rsidRPr="0099219E">
        <w:rPr>
          <w:rFonts w:ascii="Times New Roman" w:eastAsia="Calibri" w:hAnsi="Times New Roman" w:cs="Times New Roman"/>
          <w:spacing w:val="-2"/>
          <w:w w:val="116"/>
          <w:sz w:val="20"/>
          <w:szCs w:val="20"/>
        </w:rPr>
        <w:t>гидролиз, денатурация.</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Демонстрации. 1. Коллекция «Нефть и нефтепродукты». 2. Модели молекул органических соединений. 3. Взаимодействие этилена с бромной водой и</w:t>
      </w:r>
      <w:r w:rsidRPr="0099219E">
        <w:rPr>
          <w:rFonts w:ascii="Times New Roman" w:eastAsia="Calibri" w:hAnsi="Times New Roman" w:cs="Times New Roman"/>
          <w:sz w:val="20"/>
          <w:szCs w:val="20"/>
          <w:lang w:val="en-US"/>
        </w:rPr>
        <w:t> </w:t>
      </w:r>
      <w:r w:rsidRPr="0099219E">
        <w:rPr>
          <w:rFonts w:ascii="Times New Roman" w:eastAsia="Calibri" w:hAnsi="Times New Roman" w:cs="Times New Roman"/>
          <w:sz w:val="20"/>
          <w:szCs w:val="20"/>
        </w:rPr>
        <w:t>раствором перманганата калия. 4. Получение ацетилена и его взаимодействие с бромной водой. 5. Воспламенение спиртов. 6. Опыты, подтверждающие химические свойства карбоновых кислот. 7. Реакция этерификации вещества. 8. Модель молекулы белка. 9. Денатурация белка</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Контрольная работа №4 Углеводороды.</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bCs/>
          <w:sz w:val="20"/>
          <w:szCs w:val="20"/>
        </w:rPr>
        <w:t xml:space="preserve">                                                                          Раздел </w:t>
      </w:r>
      <w:r w:rsidRPr="0099219E">
        <w:rPr>
          <w:rFonts w:ascii="Times New Roman" w:eastAsia="Calibri" w:hAnsi="Times New Roman" w:cs="Times New Roman"/>
          <w:bCs/>
          <w:sz w:val="20"/>
          <w:szCs w:val="20"/>
          <w:lang w:val="en-US"/>
        </w:rPr>
        <w:t>V</w:t>
      </w:r>
      <w:r w:rsidRPr="0099219E">
        <w:rPr>
          <w:rFonts w:ascii="Times New Roman" w:eastAsia="Calibri" w:hAnsi="Times New Roman" w:cs="Times New Roman"/>
          <w:bCs/>
          <w:sz w:val="20"/>
          <w:szCs w:val="20"/>
        </w:rPr>
        <w:t>.</w:t>
      </w:r>
      <w:r w:rsidRPr="0099219E">
        <w:rPr>
          <w:rFonts w:ascii="Times New Roman" w:eastAsia="Calibri" w:hAnsi="Times New Roman" w:cs="Times New Roman"/>
          <w:sz w:val="20"/>
          <w:szCs w:val="20"/>
        </w:rPr>
        <w:t xml:space="preserve"> </w:t>
      </w:r>
      <w:r w:rsidRPr="0099219E">
        <w:rPr>
          <w:rFonts w:ascii="Times New Roman" w:eastAsia="Calibri" w:hAnsi="Times New Roman" w:cs="Times New Roman"/>
          <w:bCs/>
          <w:spacing w:val="1"/>
          <w:sz w:val="20"/>
          <w:szCs w:val="20"/>
        </w:rPr>
        <w:t>Химия и жизнь-7ч.</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bCs/>
          <w:sz w:val="20"/>
          <w:szCs w:val="20"/>
        </w:rPr>
        <w:t xml:space="preserve">                                                                   Тема 12. Человек в мире веществ-4ч.</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4"/>
          <w:w w:val="116"/>
          <w:sz w:val="20"/>
          <w:szCs w:val="20"/>
        </w:rPr>
        <w:t xml:space="preserve">Вещества, вредные для здоровья человека и окружающей среды. </w:t>
      </w:r>
      <w:r w:rsidRPr="0099219E">
        <w:rPr>
          <w:rFonts w:ascii="Times New Roman" w:eastAsia="Calibri" w:hAnsi="Times New Roman" w:cs="Times New Roman"/>
          <w:spacing w:val="-1"/>
          <w:w w:val="116"/>
          <w:sz w:val="20"/>
          <w:szCs w:val="20"/>
        </w:rPr>
        <w:t>Полимеры и их значение в жизни человека.</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pacing w:val="-4"/>
          <w:w w:val="116"/>
          <w:sz w:val="20"/>
          <w:szCs w:val="20"/>
        </w:rPr>
      </w:pPr>
      <w:r w:rsidRPr="0099219E">
        <w:rPr>
          <w:rFonts w:ascii="Times New Roman" w:eastAsia="Calibri" w:hAnsi="Times New Roman" w:cs="Times New Roman"/>
          <w:spacing w:val="-4"/>
          <w:w w:val="116"/>
          <w:sz w:val="20"/>
          <w:szCs w:val="20"/>
        </w:rPr>
        <w:t>Минеральные удобрения на вашем участке.</w:t>
      </w:r>
      <w:r w:rsidRPr="0099219E">
        <w:rPr>
          <w:rFonts w:ascii="Times New Roman" w:eastAsia="Calibri" w:hAnsi="Times New Roman" w:cs="Times New Roman"/>
          <w:sz w:val="20"/>
          <w:szCs w:val="20"/>
        </w:rPr>
        <w:t>Практическая работа № 6. Минеральные удобрения.</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Лабораторные работы. 1. Распознавание минеральных удобрений. 2. Ознакомление с образцами полимеров и изучение их свойств</w:t>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sz w:val="20"/>
          <w:szCs w:val="20"/>
        </w:rPr>
      </w:pPr>
      <w:r w:rsidRPr="0099219E">
        <w:rPr>
          <w:rFonts w:ascii="Times New Roman" w:eastAsia="Calibri" w:hAnsi="Times New Roman" w:cs="Times New Roman"/>
          <w:b/>
          <w:bCs/>
          <w:sz w:val="20"/>
          <w:szCs w:val="20"/>
        </w:rPr>
        <w:t xml:space="preserve">   </w:t>
      </w:r>
      <w:r w:rsidRPr="0099219E">
        <w:rPr>
          <w:rFonts w:ascii="Times New Roman" w:eastAsia="Calibri" w:hAnsi="Times New Roman" w:cs="Times New Roman"/>
          <w:bCs/>
          <w:sz w:val="20"/>
          <w:szCs w:val="20"/>
        </w:rPr>
        <w:t xml:space="preserve">  Тема 13. Производство неорганических веществ </w:t>
      </w:r>
      <w:r w:rsidRPr="0099219E">
        <w:rPr>
          <w:rFonts w:ascii="Times New Roman" w:eastAsia="Calibri" w:hAnsi="Times New Roman" w:cs="Times New Roman"/>
          <w:bCs/>
          <w:spacing w:val="3"/>
          <w:sz w:val="20"/>
          <w:szCs w:val="20"/>
        </w:rPr>
        <w:t>и их применение-3ч.</w:t>
      </w:r>
      <w:r w:rsidRPr="0099219E">
        <w:rPr>
          <w:rFonts w:ascii="Times New Roman" w:eastAsia="Calibri" w:hAnsi="Times New Roman" w:cs="Times New Roman"/>
          <w:spacing w:val="-1"/>
          <w:w w:val="116"/>
          <w:sz w:val="20"/>
          <w:szCs w:val="20"/>
        </w:rPr>
        <w:t xml:space="preserve">Понятие о химической технологии. </w:t>
      </w:r>
      <w:r w:rsidRPr="0099219E">
        <w:rPr>
          <w:rFonts w:ascii="Times New Roman" w:eastAsia="Calibri" w:hAnsi="Times New Roman" w:cs="Times New Roman"/>
          <w:spacing w:val="1"/>
          <w:w w:val="116"/>
          <w:sz w:val="20"/>
          <w:szCs w:val="20"/>
        </w:rPr>
        <w:t>Понятие о металлургии. Производство чугуна. Различ</w:t>
      </w:r>
      <w:r w:rsidRPr="0099219E">
        <w:rPr>
          <w:rFonts w:ascii="Times New Roman" w:eastAsia="Calibri" w:hAnsi="Times New Roman" w:cs="Times New Roman"/>
          <w:spacing w:val="1"/>
          <w:w w:val="116"/>
          <w:sz w:val="20"/>
          <w:szCs w:val="20"/>
        </w:rPr>
        <w:softHyphen/>
        <w:t>ные способы производства стали. Итоговая  контрольная работа №5.</w:t>
      </w:r>
      <w:r w:rsidRPr="0099219E">
        <w:rPr>
          <w:rFonts w:ascii="Times New Roman" w:eastAsia="Calibri" w:hAnsi="Times New Roman" w:cs="Times New Roman"/>
          <w:sz w:val="20"/>
          <w:szCs w:val="20"/>
        </w:rPr>
        <w:t xml:space="preserve"> </w:t>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r w:rsidRPr="0099219E">
        <w:rPr>
          <w:rFonts w:ascii="Times New Roman" w:eastAsia="Calibri" w:hAnsi="Times New Roman" w:cs="Times New Roman"/>
          <w:b/>
          <w:sz w:val="20"/>
          <w:szCs w:val="20"/>
        </w:rPr>
        <w:t>Раздел 6.Тематическое планирование с определением основных видов деятельности.</w:t>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r w:rsidRPr="0099219E">
        <w:rPr>
          <w:rFonts w:ascii="Times New Roman" w:eastAsia="Calibri" w:hAnsi="Times New Roman" w:cs="Times New Roman"/>
          <w:b/>
          <w:sz w:val="20"/>
          <w:szCs w:val="20"/>
        </w:rPr>
        <w:t>Предмет  химия 8 класс</w:t>
      </w:r>
    </w:p>
    <w:tbl>
      <w:tblPr>
        <w:tblStyle w:val="a4"/>
        <w:tblpPr w:leftFromText="180" w:rightFromText="180" w:vertAnchor="text" w:tblpY="1"/>
        <w:tblOverlap w:val="never"/>
        <w:tblW w:w="14850" w:type="dxa"/>
        <w:tblLayout w:type="fixed"/>
        <w:tblLook w:val="04A0" w:firstRow="1" w:lastRow="0" w:firstColumn="1" w:lastColumn="0" w:noHBand="0" w:noVBand="1"/>
      </w:tblPr>
      <w:tblGrid>
        <w:gridCol w:w="2235"/>
        <w:gridCol w:w="2409"/>
        <w:gridCol w:w="7797"/>
        <w:gridCol w:w="850"/>
        <w:gridCol w:w="709"/>
        <w:gridCol w:w="850"/>
      </w:tblGrid>
      <w:tr w:rsidR="0099219E" w:rsidRPr="0099219E" w:rsidTr="00116717">
        <w:trPr>
          <w:trHeight w:val="2300"/>
        </w:trPr>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Раздел(общее кол-во часов)</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Элементы минимального содержания</w:t>
            </w:r>
          </w:p>
        </w:tc>
        <w:tc>
          <w:tcPr>
            <w:tcW w:w="7797"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Характеристика основных видов деятельности обучающихся.</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Количество часов</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Кол-во часов на КР</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Кол-во часов на ПР</w:t>
            </w:r>
          </w:p>
        </w:tc>
      </w:tr>
      <w:tr w:rsidR="0099219E" w:rsidRPr="0099219E" w:rsidTr="00116717">
        <w:tc>
          <w:tcPr>
            <w:tcW w:w="2235" w:type="dxa"/>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Введение.</w:t>
            </w:r>
          </w:p>
          <w:p w:rsidR="0099219E" w:rsidRPr="0099219E" w:rsidRDefault="0099219E" w:rsidP="0099219E">
            <w:pPr>
              <w:rPr>
                <w:rFonts w:ascii="Times New Roman" w:eastAsia="Calibri" w:hAnsi="Times New Roman" w:cs="Times New Roman"/>
                <w:sz w:val="20"/>
                <w:szCs w:val="20"/>
              </w:rPr>
            </w:pPr>
          </w:p>
          <w:p w:rsidR="0099219E" w:rsidRPr="0099219E" w:rsidRDefault="0099219E" w:rsidP="0099219E">
            <w:pPr>
              <w:ind w:right="170"/>
              <w:contextualSpacing/>
              <w:rPr>
                <w:rFonts w:ascii="Times New Roman" w:eastAsia="Calibri" w:hAnsi="Times New Roman" w:cs="Times New Roman"/>
                <w:b/>
                <w:sz w:val="20"/>
                <w:szCs w:val="20"/>
              </w:rPr>
            </w:pP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Химия, вещество, тело, свойства веществ.</w:t>
            </w:r>
          </w:p>
        </w:tc>
        <w:tc>
          <w:tcPr>
            <w:tcW w:w="7797" w:type="dxa"/>
          </w:tcPr>
          <w:p w:rsidR="0099219E" w:rsidRPr="0099219E" w:rsidRDefault="0099219E" w:rsidP="0099219E">
            <w:pPr>
              <w:widowControl w:val="0"/>
              <w:suppressAutoHyphens/>
              <w:jc w:val="both"/>
              <w:rPr>
                <w:rFonts w:ascii="Times New Roman" w:eastAsia="SimSun" w:hAnsi="Times New Roman" w:cs="Mangal"/>
                <w:sz w:val="20"/>
                <w:szCs w:val="20"/>
                <w:lang w:eastAsia="zh-CN" w:bidi="hi-IN"/>
              </w:rPr>
            </w:pPr>
            <w:r w:rsidRPr="0099219E">
              <w:rPr>
                <w:rFonts w:ascii="Times New Roman" w:eastAsia="SimSun" w:hAnsi="Times New Roman" w:cs="Mangal"/>
                <w:sz w:val="20"/>
                <w:szCs w:val="20"/>
                <w:lang w:eastAsia="zh-CN" w:bidi="hi-IN"/>
              </w:rPr>
              <w:t>Использовать межпредметные связи. Различать тела и вещества. Знакомиться с лабораторным оборудованием.</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Соблюдать технику безопасности</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14850" w:type="dxa"/>
            <w:gridSpan w:val="6"/>
            <w:tcBorders>
              <w:bottom w:val="nil"/>
            </w:tcBorders>
          </w:tcPr>
          <w:p w:rsidR="0099219E" w:rsidRPr="0099219E" w:rsidRDefault="0099219E" w:rsidP="0099219E">
            <w:pPr>
              <w:rPr>
                <w:rFonts w:ascii="Times New Roman" w:eastAsia="Calibri" w:hAnsi="Times New Roman" w:cs="Times New Roman"/>
                <w:b/>
                <w:sz w:val="20"/>
                <w:szCs w:val="20"/>
              </w:rPr>
            </w:pPr>
            <w:r w:rsidRPr="0099219E">
              <w:rPr>
                <w:rFonts w:ascii="Times New Roman" w:eastAsia="Calibri" w:hAnsi="Times New Roman" w:cs="Times New Roman"/>
                <w:b/>
                <w:sz w:val="20"/>
                <w:szCs w:val="20"/>
              </w:rPr>
              <w:t>Раздел I. Вещества и химические явления с позиций атомно-молекулярного учения   .</w:t>
            </w:r>
          </w:p>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 Химические элементы и вещества в свете атомно-молекулярного учения</w:t>
            </w:r>
          </w:p>
        </w:tc>
        <w:tc>
          <w:tcPr>
            <w:tcW w:w="2409" w:type="dxa"/>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Вещество, физические и химические явления Атом».   «Молекулы». «Химические элементы».  «Изотоп Состав вещества. Вещества простые и сложные</w:t>
            </w:r>
          </w:p>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Относительная атомная  масса</w:t>
            </w:r>
          </w:p>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Положения атомно-молекулярного учения Относительная молекулярная масса веществ.</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Массовые доли элементов в соединениях Атомы химических элементов, свойства химических элементов, период Валентность, наименьшее общее кратное, валентность высшая, низшая, постоянная, переменная Моль, молярная масса</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Устанавливать межпредметные связи. Различать понятия «атом», «молекула», «химический элемент». Описывать физические и химические явления. Сравнивать свойства веществ. Наблюдать свойства веществ. Сравнивать физические и химические явления. Сопоставлять простые и сложные вещества. Определять валентность атомов в бинарных соединениях. Уметь пользоваться Периодической системой химических элементов Д.И. Менделеева при определении валентности. Описывать состав простейших соединений по их химическим формулам. Составлять формулы бинарных соединений по известной валентности атомов. Моделировать строение молекул метана, аммиака, водорода, хлороводорода. Пользоваться информацией из других источников для подготовки кратких сообщений. Готовить компьютерные презентации по теме. Рассчитывать относительную молекулярную массу по формулам веществ. Рассчитывать массовую долю химического элемента в соединении. Рассчитывать молярную массу вещества.</w:t>
            </w:r>
          </w:p>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9ч</w:t>
            </w:r>
          </w:p>
        </w:tc>
        <w:tc>
          <w:tcPr>
            <w:tcW w:w="709" w:type="dxa"/>
          </w:tcPr>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Borders>
              <w:right w:val="single" w:sz="4" w:space="0" w:color="auto"/>
            </w:tcBorders>
          </w:tcPr>
          <w:p w:rsidR="0099219E" w:rsidRPr="0099219E" w:rsidRDefault="0099219E" w:rsidP="0099219E">
            <w:pPr>
              <w:ind w:right="170"/>
              <w:contextualSpacing/>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2. Химические реакции. Законы сохранения массы и энергии</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Химическая реакция, тепловой эффект, экзо- и эндотермические реакции Химическое уравнение, коэффициенты</w:t>
            </w:r>
          </w:p>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Стехиометрические коэффициенты</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Реакции соединения, замещения, разложения и обмена</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Описывать простейшие химические реакции с помощью химических уравнений.</w:t>
            </w:r>
          </w:p>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Классифицировать химические реакции.</w:t>
            </w:r>
          </w:p>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Актуализировать знания о признаках химических реакций.</w:t>
            </w:r>
          </w:p>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Составлять классификационные и сравнительные таблицы и схемы, опорные конспекты.Вычислять по химическим уравнениям массу или количество вещества по известной массе или количеству вещества одного из вступающих или получающихся в реакции веществ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6ч</w:t>
            </w:r>
          </w:p>
        </w:tc>
        <w:tc>
          <w:tcPr>
            <w:tcW w:w="709" w:type="dxa"/>
          </w:tcPr>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3. Методы химии</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Методы науки химии.Химия-точная наука Химический язык .</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Наблюдать демонстрируемые и самостоятельно проводимые опыты. Описывать свойства изучаемых веществ на основе наблюдений за их превращениями. Учиться проводить химический эксперимент. Соблюдать технику безопасности.</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Использовать метод сравнения при характеристике свойств веществ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4. Вещества в окружающей нас природе и технике</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Чистые вещества и смеси. Методы очистки веществ</w:t>
            </w:r>
            <w:r w:rsidRPr="0099219E">
              <w:rPr>
                <w:rFonts w:ascii="Times New Roman" w:eastAsia="Calibri" w:hAnsi="Times New Roman" w:cs="Times New Roman"/>
                <w:b/>
                <w:sz w:val="20"/>
                <w:szCs w:val="20"/>
              </w:rPr>
              <w:t xml:space="preserve"> Очистка веществ.</w:t>
            </w:r>
            <w:r w:rsidRPr="0099219E">
              <w:rPr>
                <w:rFonts w:ascii="Times New Roman" w:eastAsia="Calibri" w:hAnsi="Times New Roman" w:cs="Times New Roman"/>
                <w:sz w:val="20"/>
                <w:szCs w:val="20"/>
              </w:rPr>
              <w:t xml:space="preserve"> Раствор, растворитель, растворимое вещество, растворимость, таблица растворимости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Растворимость веществ. Массовая доля вещества в растворе, молярная и процентная концентрации</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Приготовление растворов заданной концентрации.</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 xml:space="preserve">Устанавливать межпредметные связи. Учиться проводить химический эксперимент. Наблюдать превращения изучаемых веществ. Описывать свойства веществ и смесей в ходе демонстрационного и лабораторного экспериментов. Сравнивать чистые вещества и смеси. Уметь разделять смеси. Проводить очистку веществ отстаиванием, фильтрованием, выпариванием. Делать выводы из результатов проведённых химических опытов. Составлять классификационные схемы. Применять символико-графические средства наглядности. Вычислять массовую долю растворённого вещества в растворе. Приготавливать растворы заданной концентрации. Пользоваться информацией из других источников для подготовки кратких сообщений. </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6ч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r>
      <w:tr w:rsidR="0099219E" w:rsidRPr="0099219E" w:rsidTr="00116717">
        <w:tc>
          <w:tcPr>
            <w:tcW w:w="2235"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 xml:space="preserve">5. Понятие о газах. Воздух. Кислород. </w:t>
            </w:r>
          </w:p>
          <w:p w:rsidR="0099219E" w:rsidRPr="0099219E" w:rsidRDefault="0099219E" w:rsidP="0099219E">
            <w:pPr>
              <w:ind w:right="170"/>
              <w:contextualSpacing/>
              <w:rPr>
                <w:rFonts w:ascii="Times New Roman" w:eastAsia="Calibri" w:hAnsi="Times New Roman" w:cs="Times New Roman"/>
                <w:sz w:val="20"/>
                <w:szCs w:val="20"/>
              </w:rPr>
            </w:pPr>
          </w:p>
        </w:tc>
        <w:tc>
          <w:tcPr>
            <w:tcW w:w="2409" w:type="dxa"/>
          </w:tcPr>
          <w:p w:rsidR="0099219E" w:rsidRPr="0099219E" w:rsidRDefault="0099219E" w:rsidP="0099219E">
            <w:pPr>
              <w:rPr>
                <w:rFonts w:ascii="Times New Roman" w:eastAsia="Times New Roman" w:hAnsi="Times New Roman" w:cs="Times New Roman"/>
                <w:b/>
                <w:sz w:val="20"/>
                <w:szCs w:val="20"/>
                <w:lang w:eastAsia="ru-RU"/>
              </w:rPr>
            </w:pPr>
            <w:r w:rsidRPr="0099219E">
              <w:rPr>
                <w:rFonts w:ascii="Times New Roman" w:eastAsia="Times New Roman" w:hAnsi="Times New Roman" w:cs="Times New Roman"/>
                <w:sz w:val="20"/>
                <w:szCs w:val="20"/>
                <w:lang w:eastAsia="ru-RU"/>
              </w:rPr>
              <w:t>Молярный объем, газы, стехиометрические коэффициенты Состав воздуха.Кислород, агрегатное состояние,  способы получения . Горение, окисление, оксиды</w:t>
            </w:r>
            <w:r w:rsidRPr="0099219E">
              <w:rPr>
                <w:rFonts w:ascii="Calibri" w:eastAsia="Times New Roman" w:hAnsi="Calibri" w:cs="Times New Roman"/>
                <w:b/>
                <w:sz w:val="20"/>
                <w:szCs w:val="20"/>
                <w:lang w:eastAsia="ru-RU"/>
              </w:rPr>
              <w:t xml:space="preserve"> </w:t>
            </w:r>
            <w:r w:rsidRPr="0099219E">
              <w:rPr>
                <w:rFonts w:ascii="Times New Roman" w:eastAsia="Times New Roman" w:hAnsi="Times New Roman" w:cs="Times New Roman"/>
                <w:b/>
                <w:sz w:val="20"/>
                <w:szCs w:val="20"/>
                <w:lang w:eastAsia="ru-RU"/>
              </w:rPr>
              <w:t>.</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межпредметные связи. Использовать примеры решения типов задач, задачники с приведёнными в них алгоритмами решения задач. Обобщать и систематизировать знания об изученных веществах. Учиться решать исследовательским путём поставленную проблему. Наблюдать превращения изучаемых веществ. Описывать свойства веществ в ходе демонстрационного и лабораторного экспериментов. Учиться раскрывать причинно-следственную связь между физическими свойствами изучаемого вещества и способами его собирания. Применять полученные знания при проведении химического эксперимента. Устанавливать связь между свойствами вещества и его применением. Отбирать необходимую информацию из разных источников.</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7ч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2235" w:type="dxa"/>
            <w:tcBorders>
              <w:bottom w:val="single" w:sz="4" w:space="0" w:color="auto"/>
            </w:tcBorders>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6. Основные классы неорганических соединений</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Оксиды, бинарные соединения, амфотерность, оксиды основные, кислотные, амфотерные, соле- и несолеобразующие оксиды Гидроксиды, гидроксогруппы Кислоты. Кислотный остаток. Органические кислоты. Свойства кислот Соли. Алгоритм составления формулы соли Горение, окисление Реакция нейтрализации Растворимые и нерастворимые основания, двойственная природа веществ Генетическая связь неорганических соединений</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w:t>
            </w:r>
            <w:r w:rsidRPr="0099219E">
              <w:rPr>
                <w:rFonts w:ascii="Times New Roman" w:eastAsia="SimSun" w:hAnsi="Times New Roman" w:cs="Times New Roman"/>
                <w:sz w:val="20"/>
                <w:szCs w:val="20"/>
                <w:lang w:eastAsia="zh-CN" w:bidi="hi-IN"/>
              </w:rPr>
              <w:t>. Составлять формулы оксидов, кислот, оснований, солей. Характеризовать состав и свойства веществ основных классов неорганических соединений. Записывать уравнения химических реакций.</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Осуществлять генетическую связь между классами неорганических соединений</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11ч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Borders>
              <w:right w:val="single" w:sz="4" w:space="0" w:color="auto"/>
            </w:tcBorders>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14850" w:type="dxa"/>
            <w:gridSpan w:val="6"/>
            <w:tcBorders>
              <w:bottom w:val="nil"/>
              <w:right w:val="single" w:sz="4" w:space="0" w:color="auto"/>
            </w:tcBorders>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b/>
                <w:sz w:val="20"/>
                <w:szCs w:val="20"/>
              </w:rPr>
              <w:t xml:space="preserve">Раздел </w:t>
            </w:r>
            <w:r w:rsidRPr="0099219E">
              <w:rPr>
                <w:rFonts w:ascii="Times New Roman" w:eastAsia="Calibri" w:hAnsi="Times New Roman" w:cs="Times New Roman"/>
                <w:b/>
                <w:sz w:val="20"/>
                <w:szCs w:val="20"/>
                <w:lang w:val="en-US"/>
              </w:rPr>
              <w:t>II</w:t>
            </w:r>
            <w:r w:rsidRPr="0099219E">
              <w:rPr>
                <w:rFonts w:ascii="Times New Roman" w:eastAsia="Calibri" w:hAnsi="Times New Roman" w:cs="Times New Roman"/>
                <w:b/>
                <w:sz w:val="20"/>
                <w:szCs w:val="20"/>
              </w:rPr>
              <w:t>.Химические элементы, вещества и химические реакции в свете электронной теории.</w:t>
            </w: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7. Строение атома</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Элементарные частицы, заряд, движение ядро Изотопы, масса атома Электрон, электронные оболочки, энергетические уровни и подуровни, s,p,d.f электроны</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межпредметные связи. Моделировать строение атома. Определять понятия «химический элемент», «порядковый номер», «массовое число», «изотоп», «относительная атомная масса», «электронная оболочка», «электронный слой».Делать умозаключения о характере изменения свойств химических элементов с увеличением зарядов атомных ядер. Пользоваться информацией из других источников для подготовки кратких сообщений. 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c>
          <w:tcPr>
            <w:tcW w:w="850" w:type="dxa"/>
            <w:tcBorders>
              <w:right w:val="single" w:sz="4" w:space="0" w:color="auto"/>
            </w:tcBorders>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8. Периодический закон и Периодическая система химических элементов Д.И. Менделеева</w:t>
            </w:r>
          </w:p>
        </w:tc>
        <w:tc>
          <w:tcPr>
            <w:tcW w:w="2409" w:type="dxa"/>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Периодичность,</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семейства химических элементов Периодический закон, Периодическая система, группа главная и побочная, периоды большие и малые Группа, период, состав ядра</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Классифицировать изученные химические элементы и их соединения. Сравнивать свойства веществ, принадлежащих к разным классам; химические элементы разных групп. Устанавливать внутри- и межпредметные связи. Описывать и характеризовать структуру таблицы «Периодическая система химических элементов Д.И.</w:t>
            </w:r>
            <w:r w:rsidRPr="0099219E">
              <w:rPr>
                <w:rFonts w:ascii="Times New Roman" w:eastAsia="SimSun" w:hAnsi="Times New Roman" w:cs="Times New Roman"/>
                <w:sz w:val="20"/>
                <w:szCs w:val="20"/>
                <w:lang w:val="en-US" w:eastAsia="zh-CN" w:bidi="hi-IN"/>
              </w:rPr>
              <w:t> </w:t>
            </w:r>
            <w:r w:rsidRPr="0099219E">
              <w:rPr>
                <w:rFonts w:ascii="Times New Roman" w:eastAsia="SimSun" w:hAnsi="Times New Roman" w:cs="Times New Roman"/>
                <w:sz w:val="20"/>
                <w:szCs w:val="20"/>
                <w:lang w:eastAsia="zh-CN" w:bidi="hi-IN"/>
              </w:rPr>
              <w:t>Менделеева» (короткая форма).Различать периоды, группы, главные и побочные подгруппы. Характеризовать химические элементы по положению в Периодической системе Д.И. Менделеева. Структурировать материал о жизни и деятельности Д.И. Менделеева, об утверждении учения о периодичности. Отбирать информацию из других источников для подготовки кратких сообщений. 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9. Строение вещества</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Химическая связь, ковалентная связь, полярная и неполярная</w:t>
            </w:r>
          </w:p>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Ионы, катионы, анионы</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Степень окисления Кристаллические решетки атомные, молекулярные, ионные</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Разграничивать понятия «химическая связь», «кристаллическая решётка». Обобщать понятия «ковалентная неполярная связь», «ковалентная полярная связь», «ионная связь», «ионная кристаллическая решётка», «атомная кристаллическая решётка», «молекулярнаякристаллическая решётка».Уметь составлять схемы образования веществ с различными видами химической связи. Уметь характеризовать свойства вещества, зная его кристаллическую решётку. Моделировать строение веществ с ковалентной и ионной связью. Определять степень окисления элементов.Составлять формулы веществ по степени окисления элементов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4ч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ОВР, неокислительно-восстановительные реакции Метод электронного баланса, окислитель и восстановитель Сущность и классификация химических реакций.</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Обобщать понятия «окислитель», «окисление», «восстановитель», «восстановление».Распознавать уравнения окислительно-восстановительных реакций. Расставлять коэффициенты методом электронного баланса. Устанавливать внутри- и межпредметные связи. Составлять классификационные схемы, сравнительные и обобщающие таблицы. Отбирать информацию из других источников для подготовки кратких сообщений.Готовить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4ч</w:t>
            </w:r>
          </w:p>
        </w:tc>
        <w:tc>
          <w:tcPr>
            <w:tcW w:w="709"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11. Водород — рождающий воду и энергию</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Водород, агрегатное состояние, аппарат Киппа Гидриды, восстановитель, вода .</w:t>
            </w:r>
            <w:r w:rsidRPr="0099219E">
              <w:rPr>
                <w:rFonts w:ascii="Times New Roman" w:eastAsia="Calibri" w:hAnsi="Times New Roman" w:cs="Times New Roman"/>
                <w:b/>
                <w:sz w:val="20"/>
                <w:szCs w:val="20"/>
              </w:rPr>
              <w:t xml:space="preserve"> </w:t>
            </w:r>
          </w:p>
        </w:tc>
        <w:tc>
          <w:tcPr>
            <w:tcW w:w="7797" w:type="dxa"/>
          </w:tcPr>
          <w:p w:rsidR="0099219E" w:rsidRPr="0099219E" w:rsidRDefault="0099219E" w:rsidP="0099219E">
            <w:pPr>
              <w:widowControl w:val="0"/>
              <w:suppressAutoHyphens/>
              <w:jc w:val="both"/>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Наблюдать превращения изучаемых веществ. Описывать свойства веществ в ходе демонстрационного и лабораторного экспериментов. Соблюдать правила техники безопасности. Учиться раскрывать причинно-следственную зависимость между физическими свойствами изучаемого вещества и способами его собирания. Применять полученные знания при проведении химического эксперимента. Устанавливать связь между свойствами вещества и его применением.Отбирать необходимую информацию из других источников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12. Галогены</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Галогены Агрегатное состояние, окислитель и восстановитель Кислота, соли</w:t>
            </w:r>
            <w:r w:rsidRPr="0099219E">
              <w:rPr>
                <w:rFonts w:ascii="Times New Roman" w:eastAsia="Calibri" w:hAnsi="Times New Roman" w:cs="Times New Roman"/>
                <w:b/>
                <w:sz w:val="20"/>
                <w:szCs w:val="20"/>
              </w:rPr>
              <w:t xml:space="preserve"> .</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знания для составления характеристики естественного семейства галогенов. Наблюдать превращения изучаемых веществ. Описывать свойства веществ в ходе демонстрационного и лабораторного экспериментов. Устанавливать связь между свойствами вещества и его применением. Устанавливать внутри- и межпредметные связи.Соблюдать правила техники безопасности</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5ч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Обобщение(резерв)</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Обобщение знаний и понятий.</w:t>
            </w:r>
          </w:p>
        </w:tc>
        <w:tc>
          <w:tcPr>
            <w:tcW w:w="7797" w:type="dxa"/>
          </w:tcPr>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Всего</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7797" w:type="dxa"/>
          </w:tcPr>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68ч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5ч</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8ч</w:t>
            </w:r>
          </w:p>
        </w:tc>
      </w:tr>
    </w:tbl>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r w:rsidRPr="0099219E">
        <w:rPr>
          <w:rFonts w:ascii="Times New Roman" w:eastAsia="Calibri" w:hAnsi="Times New Roman" w:cs="Times New Roman"/>
          <w:b/>
          <w:sz w:val="20"/>
          <w:szCs w:val="20"/>
        </w:rPr>
        <w:br/>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r w:rsidRPr="0099219E">
        <w:rPr>
          <w:rFonts w:ascii="Times New Roman" w:eastAsia="Calibri" w:hAnsi="Times New Roman" w:cs="Times New Roman"/>
          <w:b/>
          <w:sz w:val="20"/>
          <w:szCs w:val="20"/>
        </w:rPr>
        <w:t>Предмет химия 9 класс.</w:t>
      </w:r>
    </w:p>
    <w:tbl>
      <w:tblPr>
        <w:tblStyle w:val="a4"/>
        <w:tblW w:w="14850" w:type="dxa"/>
        <w:tblLayout w:type="fixed"/>
        <w:tblLook w:val="04A0" w:firstRow="1" w:lastRow="0" w:firstColumn="1" w:lastColumn="0" w:noHBand="0" w:noVBand="1"/>
      </w:tblPr>
      <w:tblGrid>
        <w:gridCol w:w="2235"/>
        <w:gridCol w:w="2409"/>
        <w:gridCol w:w="7797"/>
        <w:gridCol w:w="850"/>
        <w:gridCol w:w="709"/>
        <w:gridCol w:w="850"/>
      </w:tblGrid>
      <w:tr w:rsidR="0099219E" w:rsidRPr="0099219E" w:rsidTr="00116717">
        <w:trPr>
          <w:trHeight w:val="2300"/>
        </w:trPr>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Раздел(общее кол-во часов)</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Элементы минимального содержания</w:t>
            </w:r>
          </w:p>
        </w:tc>
        <w:tc>
          <w:tcPr>
            <w:tcW w:w="7797"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Характеристика основных видов деятельности обучающихся.</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Количество часов</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Кол-во часов на контрольные</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Кол-во часов на практические</w:t>
            </w:r>
          </w:p>
        </w:tc>
      </w:tr>
      <w:tr w:rsidR="0099219E" w:rsidRPr="0099219E" w:rsidTr="00116717">
        <w:tc>
          <w:tcPr>
            <w:tcW w:w="2235" w:type="dxa"/>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Повторение основных разделов курса химии 8 класса</w:t>
            </w:r>
          </w:p>
          <w:p w:rsidR="0099219E" w:rsidRPr="0099219E" w:rsidRDefault="0099219E" w:rsidP="0099219E">
            <w:pPr>
              <w:ind w:right="170"/>
              <w:contextualSpacing/>
              <w:rPr>
                <w:rFonts w:ascii="Times New Roman" w:eastAsia="Calibri" w:hAnsi="Times New Roman" w:cs="Times New Roman"/>
                <w:b/>
                <w:sz w:val="20"/>
                <w:szCs w:val="20"/>
              </w:rPr>
            </w:pP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Химия, вещество, тело, свойства веществ.</w:t>
            </w:r>
          </w:p>
        </w:tc>
        <w:tc>
          <w:tcPr>
            <w:tcW w:w="7797" w:type="dxa"/>
          </w:tcPr>
          <w:p w:rsidR="0099219E" w:rsidRPr="0099219E" w:rsidRDefault="0099219E" w:rsidP="0099219E">
            <w:pPr>
              <w:widowControl w:val="0"/>
              <w:suppressAutoHyphens/>
              <w:rPr>
                <w:rFonts w:ascii="Times New Roman" w:eastAsia="SimSun" w:hAnsi="Times New Roman" w:cs="Mangal"/>
                <w:sz w:val="20"/>
                <w:szCs w:val="20"/>
                <w:lang w:eastAsia="zh-CN" w:bidi="hi-IN"/>
              </w:rPr>
            </w:pPr>
            <w:r w:rsidRPr="0099219E">
              <w:rPr>
                <w:rFonts w:ascii="Times New Roman" w:eastAsia="SimSun" w:hAnsi="Times New Roman" w:cs="Mangal"/>
                <w:sz w:val="20"/>
                <w:szCs w:val="20"/>
                <w:lang w:eastAsia="zh-CN" w:bidi="hi-IN"/>
              </w:rPr>
              <w:t>Использовать межпредметные связи.</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Соблюдать технику безопасности</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Borders>
              <w:right w:val="single" w:sz="4" w:space="0" w:color="auto"/>
            </w:tcBorders>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14850" w:type="dxa"/>
            <w:gridSpan w:val="6"/>
            <w:tcBorders>
              <w:right w:val="single" w:sz="4" w:space="0" w:color="auto"/>
            </w:tcBorders>
          </w:tcPr>
          <w:p w:rsidR="0099219E" w:rsidRPr="0099219E" w:rsidRDefault="0099219E" w:rsidP="0099219E">
            <w:pPr>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Раздел </w:t>
            </w:r>
            <w:r w:rsidRPr="0099219E">
              <w:rPr>
                <w:rFonts w:ascii="Times New Roman" w:eastAsia="Calibri" w:hAnsi="Times New Roman" w:cs="Times New Roman"/>
                <w:sz w:val="20"/>
                <w:szCs w:val="20"/>
                <w:lang w:val="en-US"/>
              </w:rPr>
              <w:t>I</w:t>
            </w:r>
            <w:r w:rsidRPr="0099219E">
              <w:rPr>
                <w:rFonts w:ascii="Times New Roman" w:eastAsia="Calibri" w:hAnsi="Times New Roman" w:cs="Times New Roman"/>
                <w:sz w:val="20"/>
                <w:szCs w:val="20"/>
              </w:rPr>
              <w:t>. Теоретические основы химии.</w:t>
            </w:r>
          </w:p>
          <w:p w:rsidR="0099219E" w:rsidRPr="0099219E" w:rsidRDefault="0099219E" w:rsidP="0099219E">
            <w:pPr>
              <w:ind w:right="170"/>
              <w:contextualSpacing/>
              <w:jc w:val="center"/>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1. Химические реакции  и закономерности их протекания</w:t>
            </w:r>
          </w:p>
          <w:p w:rsidR="0099219E" w:rsidRPr="0099219E" w:rsidRDefault="0099219E" w:rsidP="0099219E">
            <w:pPr>
              <w:ind w:right="170"/>
              <w:contextualSpacing/>
              <w:rPr>
                <w:rFonts w:ascii="Times New Roman" w:eastAsia="Calibri" w:hAnsi="Times New Roman" w:cs="Times New Roman"/>
                <w:sz w:val="20"/>
                <w:szCs w:val="20"/>
              </w:rPr>
            </w:pP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Химическая кинетика, скорость химической реакции, катализаторы, факторы, влияющие на скорость химической реакции. Обратимость  , условия смещения химического равновесия, константа равновесия</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 xml:space="preserve"> Сравнивать скорость   химических реакций. Сопоставлять простые и сложные вещества. Определять валентность атомов в бинарных соединениях. Уметь пользоваться Периодической системой химических элементов Д.И. Менделеева при определении валентности. Описывать состав простейших соединений по их химическим формулам. Составлять формулы бинарных соединений по известной валентности атомов. Моделировать строение молекул метана, аммиака, водорода, хлороводорода. Пользоваться информацией из других источников для подготовки кратких сообщений. Готовить компьютерные презентации по теме. Рассчитывать относительную молекулярную массу по формулам веществ. Рассчитывать массовую долю химического элемента в соединении. Рассчитывать молярную массу вещества.</w:t>
            </w:r>
          </w:p>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c>
          <w:tcPr>
            <w:tcW w:w="850" w:type="dxa"/>
            <w:tcBorders>
              <w:right w:val="single" w:sz="4" w:space="0" w:color="auto"/>
            </w:tcBorders>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2. Растворы. ТЭД</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Электролиты и неэлектролиты. Протон, ион гидроксония, механизм диссоциации, ступенчатая диссоциация. Степень диссоциации, Сильные и слабые электролиты Кислоты.основания,соли  с точки зрения ТЭД, основность кислот.</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Описывать простейшие химические реакции с помощью химических уравнений.</w:t>
            </w:r>
          </w:p>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Классифицировать химические реакции.</w:t>
            </w:r>
          </w:p>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Актуализировать знания о признаках химических реакций.</w:t>
            </w:r>
          </w:p>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Составлять классификационные и сравнительные таблицы и схемы, опорные конспекты.Вычислять по химическим уравнениям массу или количество вещества по известной массе или количеству вещества одного из вступающих или получающихся в реакции веществ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11ч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14850" w:type="dxa"/>
            <w:gridSpan w:val="6"/>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Раздел </w:t>
            </w:r>
            <w:r w:rsidRPr="0099219E">
              <w:rPr>
                <w:rFonts w:ascii="Times New Roman" w:eastAsia="Calibri" w:hAnsi="Times New Roman" w:cs="Times New Roman"/>
                <w:sz w:val="20"/>
                <w:szCs w:val="20"/>
                <w:lang w:val="en-US"/>
              </w:rPr>
              <w:t>II</w:t>
            </w:r>
            <w:r w:rsidRPr="0099219E">
              <w:rPr>
                <w:rFonts w:ascii="Times New Roman" w:eastAsia="Calibri" w:hAnsi="Times New Roman" w:cs="Times New Roman"/>
                <w:sz w:val="20"/>
                <w:szCs w:val="20"/>
              </w:rPr>
              <w:t>. Элементы неметаллы и их важнейшие соединения</w:t>
            </w:r>
          </w:p>
          <w:p w:rsidR="0099219E" w:rsidRPr="0099219E" w:rsidRDefault="0099219E" w:rsidP="0099219E">
            <w:pPr>
              <w:ind w:right="170"/>
              <w:contextualSpacing/>
              <w:jc w:val="center"/>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Тема3. Общая характеристика неметаллов.</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Аллотропия. Элементы неМе, общие свойства, зависимость свойств от строения атомов</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Устанавливать межпредметные связи. Учиться проводить химический эксперимент. Наблюдать превращения изучаемых веществ. Описывать свойства веществ и смесей в ходе демонстрационного и лабораторного экспериментов. Сравнивать чистые вещества и смеси. Уметь разделять смеси. Проводить очистку веществ отстаиванием, фильтрованием, выпариванием. Делать выводы из результатов проведённых химических опытов. Составлять классификационные схемы. Применять символико-графические средства наглядности. Вычислять массовую долю растворённого вещества в растворе. Приготавливать растворы заданной концентрации. Пользоваться информацией из других источников для подготовки кратких сообщений.</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Тема4. Подгруппа кислорода и ее типичные представители</w:t>
            </w:r>
          </w:p>
        </w:tc>
        <w:tc>
          <w:tcPr>
            <w:tcW w:w="2409" w:type="dxa"/>
          </w:tcPr>
          <w:p w:rsidR="0099219E" w:rsidRPr="0099219E" w:rsidRDefault="0099219E" w:rsidP="0099219E">
            <w:pPr>
              <w:rPr>
                <w:rFonts w:ascii="Times New Roman" w:eastAsia="Times New Roman" w:hAnsi="Times New Roman" w:cs="Times New Roman"/>
                <w:b/>
                <w:sz w:val="20"/>
                <w:szCs w:val="20"/>
                <w:lang w:eastAsia="ru-RU"/>
              </w:rPr>
            </w:pPr>
            <w:r w:rsidRPr="0099219E">
              <w:rPr>
                <w:rFonts w:ascii="Times New Roman" w:eastAsia="Times New Roman" w:hAnsi="Times New Roman" w:cs="Times New Roman"/>
                <w:sz w:val="20"/>
                <w:szCs w:val="20"/>
                <w:lang w:eastAsia="ru-RU"/>
              </w:rPr>
              <w:t>Кислород. Аллотропия серы, свойства и применение серы Сероводород как восстановитель, кислота сероводородная, качественная реакция на кислоту и соли. Сернистая кислота, ее свойства, качественная реакция. Качественная реакция на серную кислоту и соли.</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межпредметные связи. Использовать примеры решения типов задач, задачники с приведёнными в них алгоритмами решения задач. Обобщать и систематизировать знания об изученных веществах. Учиться решать исследовательским путём поставленную проблему. Наблюдать превращения изучаемых веществ. Описывать свойства веществ в ходе демонстрационного и лабораторного экспериментов. Учиться раскрывать причинно-следственную связь между физическими свойствами изучаемого вещества и способами его собирания. Применять полученные знания при проведении химического эксперимента. Устанавливать связь между свойствами вещества и его применением. Отбирать необходимую информацию из разных источников.</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7ч</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5. Подгруппа азота и его типичные представители</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Реакционная способность атомов и молекулы азота, зависимость свойств от строения, применение азота. Получение, свойства</w:t>
            </w:r>
            <w:r w:rsidRPr="0099219E">
              <w:rPr>
                <w:rFonts w:ascii="Calibri" w:eastAsia="Calibri" w:hAnsi="Calibri" w:cs="Times New Roman"/>
              </w:rPr>
              <w:t xml:space="preserve">, </w:t>
            </w:r>
            <w:r w:rsidRPr="0099219E">
              <w:rPr>
                <w:rFonts w:ascii="Times New Roman" w:eastAsia="Calibri" w:hAnsi="Times New Roman" w:cs="Times New Roman"/>
                <w:sz w:val="20"/>
                <w:szCs w:val="20"/>
              </w:rPr>
              <w:t>соли аммиака, катион аммония и механизм его образования, качественная реакция и получение солей аммония Оксиды азота, их свойства, димеризация, свойства, получение и применение азотной кислоты, правила обращения с кислотой</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w:t>
            </w:r>
            <w:r w:rsidRPr="0099219E">
              <w:rPr>
                <w:rFonts w:ascii="Times New Roman" w:eastAsia="SimSun" w:hAnsi="Times New Roman" w:cs="Times New Roman"/>
                <w:sz w:val="20"/>
                <w:szCs w:val="20"/>
                <w:lang w:eastAsia="zh-CN" w:bidi="hi-IN"/>
              </w:rPr>
              <w:t>. Составлять формулы оксидов, кислот, оснований, солей. Характеризовать состав и свойства веществ основных классов неорганических соединений. Записывать уравнения химических реакций.</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Осуществлять генетическую связь между классами неорганических соединений</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6ч</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6. Подгруппа углерода</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Алмаз, графит, графит, изотопы Строение оксидов, зависимость свойств от строения. Качественная реакция на оксид углерода (</w:t>
            </w:r>
            <w:r w:rsidRPr="0099219E">
              <w:rPr>
                <w:rFonts w:ascii="Times New Roman" w:eastAsia="Calibri" w:hAnsi="Times New Roman" w:cs="Times New Roman"/>
                <w:sz w:val="20"/>
                <w:szCs w:val="20"/>
                <w:lang w:val="en-US"/>
              </w:rPr>
              <w:t>IV</w:t>
            </w:r>
            <w:r w:rsidRPr="0099219E">
              <w:rPr>
                <w:rFonts w:ascii="Times New Roman" w:eastAsia="Calibri" w:hAnsi="Times New Roman" w:cs="Times New Roman"/>
                <w:sz w:val="20"/>
                <w:szCs w:val="20"/>
              </w:rPr>
              <w:t>) Угольная кислота, карбонаты, гидрокарбонаты, качественная реакция на карбонат - ион Аллотропные модификации кремния, зависимость свойств от строения, силициды, стекло.</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межпредметные связи. Моделировать строение атома. Определять понятия «химический элемент», «порядковый номер», «массовое число», «изотоп», «относительная атомная масса», «электронная оболочка», «электронный слой».Делать умозаключения о характере изменения свойств химических элементов с увеличением зарядов атомных ядер. Пользоваться информацией из других источников для подготовки кратких сообщений. 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8ч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r>
      <w:tr w:rsidR="0099219E" w:rsidRPr="0099219E" w:rsidTr="00116717">
        <w:trPr>
          <w:trHeight w:val="470"/>
        </w:trPr>
        <w:tc>
          <w:tcPr>
            <w:tcW w:w="14850" w:type="dxa"/>
            <w:gridSpan w:val="6"/>
            <w:tcBorders>
              <w:bottom w:val="single" w:sz="4" w:space="0" w:color="000000" w:themeColor="text1"/>
            </w:tcBorders>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Раздел </w:t>
            </w:r>
            <w:r w:rsidRPr="0099219E">
              <w:rPr>
                <w:rFonts w:ascii="Times New Roman" w:eastAsia="Calibri" w:hAnsi="Times New Roman" w:cs="Times New Roman"/>
                <w:sz w:val="20"/>
                <w:szCs w:val="20"/>
                <w:lang w:val="en-US"/>
              </w:rPr>
              <w:t>III</w:t>
            </w:r>
            <w:r w:rsidRPr="0099219E">
              <w:rPr>
                <w:rFonts w:ascii="Times New Roman" w:eastAsia="Calibri" w:hAnsi="Times New Roman" w:cs="Times New Roman"/>
                <w:sz w:val="20"/>
                <w:szCs w:val="20"/>
              </w:rPr>
              <w:t xml:space="preserve">. Металлы </w:t>
            </w:r>
          </w:p>
          <w:p w:rsidR="0099219E" w:rsidRPr="0099219E" w:rsidRDefault="0099219E" w:rsidP="0099219E">
            <w:pPr>
              <w:ind w:right="170"/>
              <w:contextualSpacing/>
              <w:jc w:val="center"/>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7. Общие свойства металлов.</w:t>
            </w:r>
          </w:p>
        </w:tc>
        <w:tc>
          <w:tcPr>
            <w:tcW w:w="2409" w:type="dxa"/>
          </w:tcPr>
          <w:p w:rsidR="0099219E" w:rsidRPr="0099219E" w:rsidRDefault="0099219E" w:rsidP="0099219E">
            <w:pPr>
              <w:spacing w:after="200" w:line="276"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Периодические закономерности в изменении их свойств, металлическая связь. Металлическая кристаллическая решетка, зависимость свойств от строения Электродный потенциал, ряд напряжения металлов, катод, анод. Сплавы, классификация сплавов, классификация и свойства сплавов.Коррозия как окислительно – восстановительный процесс, виды коррозии, способы защиты.</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Разграничивать понятия «химическая связь», «кристаллическая решётка». Обобщать понятия «ковалентная неполярная связь», «ковалентная полярная связь», «ионная связь», «ионная кристаллическая решётка», «атомная кристаллическая решётка», «молекулярнаякристаллическая решётка».Уметь составлять схемы образования веществ с различными видами химической связи. Уметь характеризовать свойства вещества, зная его кристаллическую решётку. Моделировать строение веществ с ковалентной и ионной связью. Определять степень окисления элементов.Составлять формулы веществ по степени окисления элементов</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4ч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b/>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8. Металлы главных и побочных подгрупп</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lang w:val="en-US"/>
              </w:rPr>
              <w:t>s</w:t>
            </w:r>
            <w:r w:rsidRPr="0099219E">
              <w:rPr>
                <w:rFonts w:ascii="Times New Roman" w:eastAsia="Calibri" w:hAnsi="Times New Roman" w:cs="Times New Roman"/>
                <w:sz w:val="20"/>
                <w:szCs w:val="20"/>
              </w:rPr>
              <w:t xml:space="preserve">-элементы, радиус атома, зависимость свойств атомов от структуры атома и вида кристаллической решетки Оксид, пероксид, восстановитель, окислительно – восстановительные реакции Строение, свойства. Реакционная способность металлов, важнейшие соединения, временная и </w:t>
            </w:r>
            <w:r w:rsidRPr="0099219E">
              <w:rPr>
                <w:rFonts w:ascii="Times New Roman" w:eastAsia="Calibri" w:hAnsi="Times New Roman" w:cs="Times New Roman"/>
                <w:sz w:val="20"/>
                <w:szCs w:val="20"/>
                <w:lang w:val="en-US"/>
              </w:rPr>
              <w:t>D</w:t>
            </w:r>
            <w:r w:rsidRPr="0099219E">
              <w:rPr>
                <w:rFonts w:ascii="Times New Roman" w:eastAsia="Calibri" w:hAnsi="Times New Roman" w:cs="Times New Roman"/>
                <w:sz w:val="20"/>
                <w:szCs w:val="20"/>
              </w:rPr>
              <w:t xml:space="preserve"> – элементы. Свойства и строение атома железа</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w:t>
            </w:r>
            <w:r w:rsidRPr="0099219E">
              <w:rPr>
                <w:rFonts w:ascii="Times New Roman" w:eastAsia="SimSun" w:hAnsi="Times New Roman" w:cs="Times New Roman"/>
                <w:sz w:val="20"/>
                <w:szCs w:val="20"/>
                <w:lang w:eastAsia="zh-CN" w:bidi="hi-IN"/>
              </w:rPr>
              <w:t>. Составлять формулы оксидов, кислот, оснований, солей. Характеризовать состав и свойства веществ основных классов неорганических соединений. Записывать уравнения химических реакций.</w:t>
            </w:r>
          </w:p>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Осуществлять генетическую связь между классами неорганических соединений</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8ч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rPr>
          <w:trHeight w:val="470"/>
        </w:trPr>
        <w:tc>
          <w:tcPr>
            <w:tcW w:w="14850" w:type="dxa"/>
            <w:gridSpan w:val="6"/>
            <w:tcBorders>
              <w:bottom w:val="nil"/>
            </w:tcBorders>
          </w:tcPr>
          <w:p w:rsidR="0099219E" w:rsidRPr="0099219E" w:rsidRDefault="0099219E" w:rsidP="0099219E">
            <w:pPr>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Раздел </w:t>
            </w:r>
            <w:r w:rsidRPr="0099219E">
              <w:rPr>
                <w:rFonts w:ascii="Times New Roman" w:eastAsia="Calibri" w:hAnsi="Times New Roman" w:cs="Times New Roman"/>
                <w:sz w:val="20"/>
                <w:szCs w:val="20"/>
                <w:lang w:val="en-US"/>
              </w:rPr>
              <w:t>IV</w:t>
            </w:r>
            <w:r w:rsidRPr="0099219E">
              <w:rPr>
                <w:rFonts w:ascii="Times New Roman" w:eastAsia="Calibri" w:hAnsi="Times New Roman" w:cs="Times New Roman"/>
                <w:sz w:val="20"/>
                <w:szCs w:val="20"/>
              </w:rPr>
              <w:t>. Общие сведения об органических соединениях</w:t>
            </w:r>
          </w:p>
          <w:p w:rsidR="0099219E" w:rsidRPr="0099219E" w:rsidRDefault="0099219E" w:rsidP="0099219E">
            <w:pPr>
              <w:ind w:right="170"/>
              <w:contextualSpacing/>
              <w:jc w:val="center"/>
              <w:rPr>
                <w:rFonts w:ascii="Times New Roman" w:eastAsia="Calibri" w:hAnsi="Times New Roman" w:cs="Times New Roman"/>
                <w:sz w:val="20"/>
                <w:szCs w:val="20"/>
              </w:rPr>
            </w:pPr>
          </w:p>
        </w:tc>
      </w:tr>
      <w:tr w:rsidR="0099219E" w:rsidRPr="0099219E" w:rsidTr="00116717">
        <w:tc>
          <w:tcPr>
            <w:tcW w:w="2235" w:type="dxa"/>
            <w:tcBorders>
              <w:top w:val="single" w:sz="4" w:space="0" w:color="auto"/>
            </w:tcBorders>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Тема9. Углеводороды</w:t>
            </w:r>
          </w:p>
        </w:tc>
        <w:tc>
          <w:tcPr>
            <w:tcW w:w="2409" w:type="dxa"/>
            <w:tcBorders>
              <w:top w:val="single" w:sz="4" w:space="0" w:color="auto"/>
            </w:tcBorders>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Органические и неорганические вещества. Органическая химия Структурные фомулы, углеродный скелет, изомер, изомерия. Изомеры, радикалы, системное и международное название, номенклатура</w:t>
            </w:r>
            <w:r w:rsidRPr="0099219E">
              <w:rPr>
                <w:rFonts w:ascii="Calibri" w:eastAsia="Calibri" w:hAnsi="Calibri" w:cs="Times New Roman"/>
              </w:rPr>
              <w:t xml:space="preserve"> </w:t>
            </w:r>
            <w:r w:rsidRPr="0099219E">
              <w:rPr>
                <w:rFonts w:ascii="Times New Roman" w:eastAsia="Calibri" w:hAnsi="Times New Roman" w:cs="Times New Roman"/>
                <w:sz w:val="20"/>
                <w:szCs w:val="20"/>
              </w:rPr>
              <w:t>Реакции замещения Гибридные орбитали, кратные связи, сигма и пи связи Реакции присоединения. Качественные реакции на алкены, полимер, мономер, степень полимеризации, элементарное звено</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Times New Roman"/>
                <w:sz w:val="20"/>
                <w:szCs w:val="20"/>
                <w:lang w:eastAsia="zh-CN" w:bidi="hi-IN"/>
              </w:rPr>
              <w:t>Использовать знания для составления характеристики естественного семейства углеводородов. Наблюдать превращения изучаемых веществ. Описывать свойства веществ в ходе демонстрационного и лабораторного экспериментов. Устанавливать связь между свойствами вещества и его применением. Устанавливать внутри- и межпредметные связи.Соблюдать правила техники безопасности</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5ч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10.Кислородсодержащие органические соединения</w:t>
            </w:r>
          </w:p>
        </w:tc>
        <w:tc>
          <w:tcPr>
            <w:tcW w:w="2409"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Общая формула спиртов, функциональная группа, межклассовая изомерия Карбоксильная группа, реакция этерификации, сложные эфиры, общая формула</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w:t>
            </w:r>
            <w:r w:rsidRPr="0099219E">
              <w:rPr>
                <w:rFonts w:ascii="Times New Roman" w:eastAsia="SimSun" w:hAnsi="Times New Roman" w:cs="Times New Roman"/>
                <w:sz w:val="20"/>
                <w:szCs w:val="20"/>
                <w:lang w:eastAsia="zh-CN" w:bidi="hi-IN"/>
              </w:rPr>
              <w:t>. Составлять формулы оксидов, кислот, оснований, солей. Характеризовать состав и свойства веществ основных классов неорганических соединений. Записывать уравнения химических реакций.</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Осуществлять генетическую связь между классами неорганических соединений</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11.Биологически важные органические</w:t>
            </w:r>
            <w:r w:rsidRPr="0099219E">
              <w:rPr>
                <w:rFonts w:ascii="Times New Roman" w:eastAsia="Calibri" w:hAnsi="Times New Roman" w:cs="Times New Roman"/>
                <w:b/>
                <w:sz w:val="20"/>
                <w:szCs w:val="20"/>
              </w:rPr>
              <w:t xml:space="preserve"> </w:t>
            </w:r>
            <w:r w:rsidRPr="0099219E">
              <w:rPr>
                <w:rFonts w:ascii="Times New Roman" w:eastAsia="Calibri" w:hAnsi="Times New Roman" w:cs="Times New Roman"/>
                <w:sz w:val="20"/>
                <w:szCs w:val="20"/>
              </w:rPr>
              <w:t>соединения(жиры, углеводы, белки).</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Омыление, мыло, углеводы. Общая формула, изомерия кратной связи. Карбоксильная группа, реакция этерификации, сложные эфиры, общая формула</w:t>
            </w:r>
          </w:p>
        </w:tc>
        <w:tc>
          <w:tcPr>
            <w:tcW w:w="7797" w:type="dxa"/>
          </w:tcPr>
          <w:p w:rsidR="0099219E" w:rsidRPr="0099219E" w:rsidRDefault="0099219E" w:rsidP="0099219E">
            <w:pPr>
              <w:widowControl w:val="0"/>
              <w:suppressAutoHyphens/>
              <w:rPr>
                <w:rFonts w:ascii="Times New Roman" w:eastAsia="SimSun" w:hAnsi="Times New Roman" w:cs="Times New Roman"/>
                <w:sz w:val="20"/>
                <w:szCs w:val="20"/>
                <w:lang w:eastAsia="zh-CN" w:bidi="hi-IN"/>
              </w:rPr>
            </w:pPr>
            <w:r w:rsidRPr="0099219E">
              <w:rPr>
                <w:rFonts w:ascii="Times New Roman" w:eastAsia="SimSun" w:hAnsi="Times New Roman" w:cs="Mangal"/>
                <w:sz w:val="20"/>
                <w:szCs w:val="20"/>
                <w:lang w:eastAsia="zh-CN" w:bidi="hi-IN"/>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w:t>
            </w:r>
            <w:r w:rsidRPr="0099219E">
              <w:rPr>
                <w:rFonts w:ascii="Times New Roman" w:eastAsia="SimSun" w:hAnsi="Times New Roman" w:cs="Times New Roman"/>
                <w:sz w:val="20"/>
                <w:szCs w:val="20"/>
                <w:lang w:eastAsia="zh-CN" w:bidi="hi-IN"/>
              </w:rPr>
              <w:t>. Составлять формулы оксидов, кислот, оснований, солей. Характеризовать состав и свойства веществ основных классов неорганических соединений. Записывать уравнения химических реакций.</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Осуществлять генетическую связь между классами неорганических соединений</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2ч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p>
        </w:tc>
      </w:tr>
      <w:tr w:rsidR="0099219E" w:rsidRPr="0099219E" w:rsidTr="00116717">
        <w:trPr>
          <w:trHeight w:val="470"/>
        </w:trPr>
        <w:tc>
          <w:tcPr>
            <w:tcW w:w="14850" w:type="dxa"/>
            <w:gridSpan w:val="6"/>
            <w:tcBorders>
              <w:bottom w:val="single" w:sz="4" w:space="0" w:color="000000" w:themeColor="text1"/>
            </w:tcBorders>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Раздел 5.Химия и жизнь.</w:t>
            </w: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12.Человек в мире веществ</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Человек,вещество.среда обитания.</w:t>
            </w:r>
          </w:p>
        </w:tc>
        <w:tc>
          <w:tcPr>
            <w:tcW w:w="7797" w:type="dxa"/>
          </w:tcPr>
          <w:p w:rsidR="0099219E" w:rsidRPr="0099219E" w:rsidRDefault="0099219E" w:rsidP="0099219E">
            <w:pPr>
              <w:widowControl w:val="0"/>
              <w:suppressAutoHyphens/>
              <w:jc w:val="both"/>
              <w:rPr>
                <w:rFonts w:ascii="Times New Roman" w:eastAsia="SimSun" w:hAnsi="Times New Roman" w:cs="Mangal"/>
                <w:sz w:val="20"/>
                <w:szCs w:val="20"/>
                <w:lang w:eastAsia="zh-CN" w:bidi="hi-IN"/>
              </w:rPr>
            </w:pPr>
            <w:r w:rsidRPr="0099219E">
              <w:rPr>
                <w:rFonts w:ascii="Times New Roman" w:eastAsia="SimSun" w:hAnsi="Times New Roman" w:cs="Mangal"/>
                <w:sz w:val="20"/>
                <w:szCs w:val="20"/>
                <w:lang w:eastAsia="zh-CN" w:bidi="hi-IN"/>
              </w:rPr>
              <w:t>Использовать межпредметные связи. Различать  вещества. Знакомиться с веществами.</w:t>
            </w:r>
          </w:p>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Соблюдать технику безопасности</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4ч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Тема 13.Производство неорганических веществ и их применение.</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Химическая технология, сырье, продукт. основные стадии производства, принципы химических производств</w:t>
            </w:r>
            <w:r w:rsidRPr="0099219E">
              <w:rPr>
                <w:rFonts w:ascii="Calibri" w:eastAsia="Calibri" w:hAnsi="Calibri" w:cs="Times New Roman"/>
              </w:rPr>
              <w:t>.</w:t>
            </w:r>
          </w:p>
        </w:tc>
        <w:tc>
          <w:tcPr>
            <w:tcW w:w="7797" w:type="dxa"/>
          </w:tcPr>
          <w:p w:rsidR="0099219E" w:rsidRPr="0099219E" w:rsidRDefault="0099219E" w:rsidP="0099219E">
            <w:pPr>
              <w:ind w:right="170"/>
              <w:contextualSpacing/>
              <w:rPr>
                <w:rFonts w:ascii="Times New Roman" w:eastAsia="Calibri" w:hAnsi="Times New Roman" w:cs="Times New Roman"/>
                <w:b/>
                <w:sz w:val="20"/>
                <w:szCs w:val="20"/>
              </w:rPr>
            </w:pPr>
            <w:r w:rsidRPr="0099219E">
              <w:rPr>
                <w:rFonts w:ascii="Times New Roman" w:eastAsia="Calibri" w:hAnsi="Times New Roman" w:cs="Times New Roman"/>
                <w:sz w:val="20"/>
                <w:szCs w:val="20"/>
              </w:rPr>
              <w:t>Использовать межпредметные связи. Моделировать строение атома. Определять понятия «химический элемент», «порядковый номер», «массовое число», «изотоп», «относительная атомная масса», «электронная оболочка», «электронный слой».Делать умозаключения о характере изменения свойств химических элементов с увеличением зарядов атомных ядер. Пользоваться информацией из других источников для подготовки кратких сообщений. Готовить компьютерные презентации по теме.</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3ч</w:t>
            </w:r>
          </w:p>
        </w:tc>
        <w:tc>
          <w:tcPr>
            <w:tcW w:w="709" w:type="dxa"/>
          </w:tcPr>
          <w:p w:rsidR="0099219E" w:rsidRPr="0099219E" w:rsidRDefault="0099219E" w:rsidP="0099219E">
            <w:pPr>
              <w:ind w:right="170"/>
              <w:contextualSpacing/>
              <w:jc w:val="center"/>
              <w:rPr>
                <w:rFonts w:ascii="Times New Roman" w:eastAsia="Calibri" w:hAnsi="Times New Roman" w:cs="Times New Roman"/>
                <w:sz w:val="20"/>
                <w:szCs w:val="20"/>
              </w:rPr>
            </w:pPr>
            <w:r w:rsidRPr="0099219E">
              <w:rPr>
                <w:rFonts w:ascii="Times New Roman" w:eastAsia="Calibri" w:hAnsi="Times New Roman" w:cs="Times New Roman"/>
                <w:sz w:val="20"/>
                <w:szCs w:val="20"/>
              </w:rPr>
              <w:t>1ч</w:t>
            </w:r>
          </w:p>
        </w:tc>
        <w:tc>
          <w:tcPr>
            <w:tcW w:w="850" w:type="dxa"/>
          </w:tcPr>
          <w:p w:rsidR="0099219E" w:rsidRPr="0099219E" w:rsidRDefault="0099219E" w:rsidP="0099219E">
            <w:pPr>
              <w:ind w:right="170"/>
              <w:contextualSpacing/>
              <w:jc w:val="center"/>
              <w:rPr>
                <w:rFonts w:ascii="Times New Roman" w:eastAsia="Calibri" w:hAnsi="Times New Roman" w:cs="Times New Roman"/>
                <w:sz w:val="20"/>
                <w:szCs w:val="20"/>
              </w:rPr>
            </w:pPr>
          </w:p>
        </w:tc>
      </w:tr>
      <w:tr w:rsidR="0099219E" w:rsidRPr="0099219E" w:rsidTr="00116717">
        <w:tc>
          <w:tcPr>
            <w:tcW w:w="2235"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Всего</w:t>
            </w:r>
          </w:p>
        </w:tc>
        <w:tc>
          <w:tcPr>
            <w:tcW w:w="2409" w:type="dxa"/>
          </w:tcPr>
          <w:p w:rsidR="0099219E" w:rsidRPr="0099219E" w:rsidRDefault="0099219E" w:rsidP="0099219E">
            <w:pPr>
              <w:ind w:right="170"/>
              <w:contextualSpacing/>
              <w:rPr>
                <w:rFonts w:ascii="Times New Roman" w:eastAsia="Calibri" w:hAnsi="Times New Roman" w:cs="Times New Roman"/>
                <w:sz w:val="20"/>
                <w:szCs w:val="20"/>
              </w:rPr>
            </w:pPr>
          </w:p>
        </w:tc>
        <w:tc>
          <w:tcPr>
            <w:tcW w:w="7797" w:type="dxa"/>
          </w:tcPr>
          <w:p w:rsidR="0099219E" w:rsidRPr="0099219E" w:rsidRDefault="0099219E" w:rsidP="0099219E">
            <w:pPr>
              <w:ind w:right="170"/>
              <w:contextualSpacing/>
              <w:rPr>
                <w:rFonts w:ascii="Times New Roman" w:eastAsia="Calibri" w:hAnsi="Times New Roman" w:cs="Times New Roman"/>
                <w:b/>
                <w:sz w:val="20"/>
                <w:szCs w:val="20"/>
              </w:rPr>
            </w:pP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68ч</w:t>
            </w:r>
          </w:p>
        </w:tc>
        <w:tc>
          <w:tcPr>
            <w:tcW w:w="709"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5ч</w:t>
            </w:r>
          </w:p>
        </w:tc>
        <w:tc>
          <w:tcPr>
            <w:tcW w:w="850" w:type="dxa"/>
          </w:tcPr>
          <w:p w:rsidR="0099219E" w:rsidRPr="0099219E" w:rsidRDefault="0099219E" w:rsidP="0099219E">
            <w:pPr>
              <w:ind w:right="170"/>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6ч</w:t>
            </w:r>
          </w:p>
        </w:tc>
      </w:tr>
    </w:tbl>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b/>
          <w:sz w:val="20"/>
          <w:szCs w:val="20"/>
        </w:rPr>
      </w:pPr>
    </w:p>
    <w:p w:rsidR="0099219E" w:rsidRPr="0099219E" w:rsidRDefault="0099219E" w:rsidP="0099219E">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99219E" w:rsidRPr="0099219E" w:rsidSect="00BD54E6">
          <w:pgSz w:w="16838" w:h="11906" w:orient="landscape"/>
          <w:pgMar w:top="1134" w:right="1134" w:bottom="1134" w:left="1134" w:header="709" w:footer="709" w:gutter="0"/>
          <w:cols w:space="708"/>
          <w:docGrid w:linePitch="360"/>
        </w:sectPr>
      </w:pPr>
    </w:p>
    <w:p w:rsidR="0099219E" w:rsidRPr="0099219E" w:rsidRDefault="0099219E" w:rsidP="0099219E">
      <w:pPr>
        <w:tabs>
          <w:tab w:val="left" w:pos="221"/>
        </w:tabs>
        <w:autoSpaceDE w:val="0"/>
        <w:autoSpaceDN w:val="0"/>
        <w:adjustRightInd w:val="0"/>
        <w:spacing w:after="0" w:line="240" w:lineRule="auto"/>
        <w:ind w:right="565"/>
        <w:jc w:val="both"/>
        <w:rPr>
          <w:rFonts w:ascii="Times New Roman" w:eastAsia="Times New Roman" w:hAnsi="Times New Roman" w:cs="Times New Roman"/>
          <w:b/>
          <w:sz w:val="20"/>
          <w:szCs w:val="20"/>
          <w:lang w:eastAsia="ru-RU"/>
        </w:rPr>
      </w:pPr>
      <w:r w:rsidRPr="0099219E">
        <w:rPr>
          <w:rFonts w:ascii="Times New Roman" w:hAnsi="Times New Roman" w:cs="Times New Roman"/>
          <w:sz w:val="20"/>
          <w:szCs w:val="20"/>
        </w:rPr>
        <w:t xml:space="preserve">                                                                              </w:t>
      </w:r>
      <w:r w:rsidRPr="0099219E">
        <w:rPr>
          <w:rFonts w:ascii="Times New Roman" w:eastAsia="Times New Roman" w:hAnsi="Times New Roman" w:cs="Times New Roman"/>
          <w:b/>
          <w:sz w:val="20"/>
          <w:szCs w:val="20"/>
          <w:lang w:eastAsia="ru-RU"/>
        </w:rPr>
        <w:t xml:space="preserve">Раздел7.Описание учебно-методического и материально-технического обеспечения. </w:t>
      </w:r>
    </w:p>
    <w:p w:rsidR="0099219E" w:rsidRPr="0099219E" w:rsidRDefault="0099219E" w:rsidP="0099219E">
      <w:pPr>
        <w:tabs>
          <w:tab w:val="left" w:pos="221"/>
        </w:tabs>
        <w:autoSpaceDE w:val="0"/>
        <w:autoSpaceDN w:val="0"/>
        <w:adjustRightInd w:val="0"/>
        <w:spacing w:after="0" w:line="240" w:lineRule="auto"/>
        <w:ind w:left="221" w:right="565"/>
        <w:jc w:val="center"/>
        <w:rPr>
          <w:rFonts w:ascii="Times New Roman" w:eastAsia="Times New Roman" w:hAnsi="Times New Roman" w:cs="Times New Roman"/>
          <w:sz w:val="20"/>
          <w:szCs w:val="20"/>
          <w:lang w:eastAsia="ru-RU"/>
        </w:rPr>
      </w:pPr>
      <w:r w:rsidRPr="0099219E">
        <w:rPr>
          <w:rFonts w:ascii="Times New Roman" w:eastAsia="Times New Roman" w:hAnsi="Times New Roman" w:cs="Times New Roman"/>
          <w:iCs/>
          <w:sz w:val="20"/>
          <w:szCs w:val="20"/>
          <w:lang w:eastAsia="ru-RU"/>
        </w:rPr>
        <w:t>Перечень литературы для учителя:</w:t>
      </w:r>
      <w:r w:rsidRPr="0099219E">
        <w:rPr>
          <w:rFonts w:ascii="Times New Roman" w:eastAsia="Times New Roman" w:hAnsi="Times New Roman" w:cs="Times New Roman"/>
          <w:sz w:val="20"/>
          <w:szCs w:val="20"/>
          <w:lang w:eastAsia="ru-RU"/>
        </w:rPr>
        <w:t xml:space="preserve"> </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1. Программы по химии для 8-11 классов общеобразовательных учреждений/Под ред. Н.Е.Кузнецовой.-М.: Вентана-Граф, 2013.</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2.Химия: 8 класс: учебник для учащихся общеобразовательных учреждений/Н.Е.Кузнецова, И.М.Титова, Н.Н.Гара и др.; под ред. Н.Е.Кузнецовой.-4-е изд., перераб.-М.: Вентана-Граф, 2013.</w:t>
      </w:r>
    </w:p>
    <w:p w:rsidR="0099219E" w:rsidRPr="0099219E" w:rsidRDefault="0099219E" w:rsidP="0099219E">
      <w:pPr>
        <w:spacing w:after="0" w:line="240" w:lineRule="auto"/>
        <w:ind w:left="990"/>
        <w:rPr>
          <w:rFonts w:ascii="Times New Roman" w:eastAsia="Calibri" w:hAnsi="Times New Roman" w:cs="Times New Roman"/>
          <w:sz w:val="20"/>
          <w:szCs w:val="20"/>
        </w:rPr>
      </w:pPr>
      <w:r w:rsidRPr="0099219E">
        <w:rPr>
          <w:rFonts w:ascii="Times New Roman" w:eastAsia="Calibri" w:hAnsi="Times New Roman" w:cs="Times New Roman"/>
          <w:sz w:val="20"/>
          <w:szCs w:val="20"/>
        </w:rPr>
        <w:t>3.Химия: 9 класс: учебник для учащихся общеобразовательных учреждений/Н.Е.Кузнецова, И.М.Титова, Н.Н.Гара и др.; под ред. Н.Е.Кузнецовой.-4-е изд., перераб.-М.: Вентана-Граф, 2015.</w:t>
      </w:r>
    </w:p>
    <w:p w:rsidR="0099219E" w:rsidRPr="0099219E" w:rsidRDefault="0099219E" w:rsidP="0099219E">
      <w:pPr>
        <w:spacing w:after="0" w:line="240" w:lineRule="auto"/>
        <w:ind w:left="990"/>
        <w:rPr>
          <w:rFonts w:ascii="Times New Roman" w:eastAsia="Calibri" w:hAnsi="Times New Roman" w:cs="Times New Roman"/>
          <w:sz w:val="20"/>
          <w:szCs w:val="20"/>
        </w:rPr>
      </w:pPr>
      <w:r w:rsidRPr="0099219E">
        <w:rPr>
          <w:rFonts w:ascii="Times New Roman" w:eastAsia="Calibri" w:hAnsi="Times New Roman" w:cs="Times New Roman"/>
          <w:sz w:val="20"/>
          <w:szCs w:val="20"/>
        </w:rPr>
        <w:t>4.Кузнецова Н.Е., Лёвкин А.Н. Задачник по химии: 8 класс.-М.: Вентана-Граф, 2015.</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5. Суровцева Р.П., Софронов С.В. Задания для самостоятельной работы по химии в 8 классе: Кн. Для учителя. – М.: Просвещение,                                 </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6.        Комплект учебных таблиц по неорганической химии </w:t>
      </w:r>
    </w:p>
    <w:p w:rsidR="0099219E" w:rsidRPr="0099219E" w:rsidRDefault="0099219E" w:rsidP="0099219E">
      <w:pPr>
        <w:spacing w:after="0" w:line="240" w:lineRule="auto"/>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7.        Набор химических реактивов по неорганической химии.</w:t>
      </w:r>
    </w:p>
    <w:p w:rsidR="0099219E" w:rsidRPr="0099219E" w:rsidRDefault="0099219E" w:rsidP="0099219E">
      <w:pPr>
        <w:spacing w:after="0" w:line="240" w:lineRule="auto"/>
        <w:rPr>
          <w:rFonts w:ascii="Times New Roman" w:eastAsia="Times New Roman" w:hAnsi="Times New Roman" w:cs="Times New Roman"/>
          <w:sz w:val="20"/>
          <w:szCs w:val="20"/>
          <w:lang w:eastAsia="ru-RU"/>
        </w:rPr>
      </w:pPr>
      <w:r w:rsidRPr="0099219E">
        <w:rPr>
          <w:rFonts w:ascii="Times New Roman" w:eastAsia="Times New Roman" w:hAnsi="Times New Roman" w:cs="Times New Roman"/>
          <w:b/>
          <w:sz w:val="20"/>
          <w:szCs w:val="20"/>
          <w:lang w:eastAsia="ru-RU"/>
        </w:rPr>
        <w:t xml:space="preserve">                                                                                           </w:t>
      </w:r>
      <w:r w:rsidRPr="0099219E">
        <w:rPr>
          <w:rFonts w:ascii="Times New Roman" w:eastAsia="Times New Roman" w:hAnsi="Times New Roman" w:cs="Times New Roman"/>
          <w:iCs/>
          <w:sz w:val="20"/>
          <w:szCs w:val="20"/>
          <w:lang w:eastAsia="ru-RU"/>
        </w:rPr>
        <w:t>Перечень литературы</w:t>
      </w:r>
      <w:r w:rsidRPr="0099219E">
        <w:rPr>
          <w:rFonts w:ascii="Times New Roman" w:eastAsia="Times New Roman" w:hAnsi="Times New Roman" w:cs="Times New Roman"/>
          <w:b/>
          <w:sz w:val="20"/>
          <w:szCs w:val="20"/>
          <w:lang w:eastAsia="ru-RU"/>
        </w:rPr>
        <w:t xml:space="preserve">    </w:t>
      </w:r>
      <w:r w:rsidRPr="0099219E">
        <w:rPr>
          <w:rFonts w:ascii="Times New Roman" w:eastAsia="Times New Roman" w:hAnsi="Times New Roman" w:cs="Times New Roman"/>
          <w:sz w:val="20"/>
          <w:szCs w:val="20"/>
          <w:lang w:eastAsia="ru-RU"/>
        </w:rPr>
        <w:t>для учеников:</w:t>
      </w:r>
    </w:p>
    <w:p w:rsidR="0099219E" w:rsidRPr="0099219E" w:rsidRDefault="0099219E" w:rsidP="0099219E">
      <w:pPr>
        <w:spacing w:after="0" w:line="240" w:lineRule="auto"/>
        <w:rPr>
          <w:rFonts w:ascii="Times New Roman" w:eastAsia="Times New Roman" w:hAnsi="Times New Roman" w:cs="Times New Roman"/>
          <w:b/>
          <w:sz w:val="20"/>
          <w:szCs w:val="20"/>
          <w:lang w:eastAsia="ru-RU"/>
        </w:rPr>
      </w:pPr>
      <w:r w:rsidRPr="0099219E">
        <w:rPr>
          <w:rFonts w:ascii="Times New Roman" w:eastAsia="Times New Roman" w:hAnsi="Times New Roman" w:cs="Times New Roman"/>
          <w:sz w:val="20"/>
          <w:szCs w:val="20"/>
          <w:lang w:eastAsia="ru-RU"/>
        </w:rPr>
        <w:t xml:space="preserve">               1.</w:t>
      </w:r>
      <w:r w:rsidRPr="0099219E">
        <w:rPr>
          <w:rFonts w:ascii="Times New Roman" w:eastAsia="Times New Roman" w:hAnsi="Times New Roman" w:cs="Times New Roman"/>
          <w:b/>
          <w:sz w:val="20"/>
          <w:szCs w:val="20"/>
          <w:lang w:eastAsia="ru-RU"/>
        </w:rPr>
        <w:t xml:space="preserve">    </w:t>
      </w:r>
      <w:r w:rsidRPr="0099219E">
        <w:rPr>
          <w:rFonts w:ascii="Times New Roman" w:eastAsia="Times New Roman" w:hAnsi="Times New Roman" w:cs="Times New Roman"/>
          <w:sz w:val="20"/>
          <w:szCs w:val="20"/>
          <w:lang w:eastAsia="ru-RU"/>
        </w:rPr>
        <w:t>Химия. 8,9 классы: учебники для общеобразовательных учреждений/ Н.Е.Кузнецова, Н.Н.Гара/ - М.Вентана Граф,  2014,2015г.</w:t>
      </w:r>
    </w:p>
    <w:p w:rsidR="0099219E" w:rsidRPr="0099219E" w:rsidRDefault="0099219E" w:rsidP="0099219E">
      <w:pPr>
        <w:spacing w:after="0" w:line="240" w:lineRule="auto"/>
        <w:jc w:val="both"/>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               2.Сборник задач по химии.8,9 классы Н.Е.Кузнецова, А.Н.Левкин – Москва, Вентана Граф -2015 г.</w:t>
      </w:r>
    </w:p>
    <w:p w:rsidR="0099219E" w:rsidRPr="0099219E" w:rsidRDefault="0099219E" w:rsidP="0099219E">
      <w:pPr>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                                                                     </w:t>
      </w:r>
      <w:r w:rsidRPr="0099219E">
        <w:rPr>
          <w:rFonts w:ascii="Calibri" w:eastAsia="Calibri" w:hAnsi="Calibri" w:cs="Times New Roman"/>
        </w:rPr>
        <w:tab/>
      </w:r>
      <w:r w:rsidRPr="0099219E">
        <w:rPr>
          <w:rFonts w:ascii="Times New Roman" w:eastAsia="Calibri" w:hAnsi="Times New Roman" w:cs="Times New Roman"/>
          <w:sz w:val="20"/>
          <w:szCs w:val="20"/>
        </w:rPr>
        <w:t>Список сайтов по химии для учащихся и учителя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20"/>
        <w:gridCol w:w="6560"/>
        <w:gridCol w:w="4253"/>
      </w:tblGrid>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i/>
                <w:iCs/>
                <w:color w:val="000000"/>
                <w:sz w:val="20"/>
                <w:szCs w:val="20"/>
              </w:rPr>
              <w:t>№</w:t>
            </w:r>
          </w:p>
        </w:tc>
        <w:tc>
          <w:tcPr>
            <w:tcW w:w="322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i/>
                <w:iCs/>
                <w:color w:val="000000"/>
                <w:sz w:val="20"/>
                <w:szCs w:val="20"/>
              </w:rPr>
              <w:t>Название сайта или статьи</w:t>
            </w:r>
          </w:p>
        </w:tc>
        <w:tc>
          <w:tcPr>
            <w:tcW w:w="656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0"/>
                <w:szCs w:val="20"/>
              </w:rPr>
            </w:pPr>
            <w:r w:rsidRPr="0099219E">
              <w:rPr>
                <w:rFonts w:ascii="Times New Roman" w:eastAsia="Calibri" w:hAnsi="Times New Roman" w:cs="Times New Roman"/>
                <w:i/>
                <w:iCs/>
                <w:color w:val="000000"/>
                <w:sz w:val="20"/>
                <w:szCs w:val="20"/>
              </w:rPr>
              <w:t>Содержание</w:t>
            </w:r>
          </w:p>
        </w:tc>
        <w:tc>
          <w:tcPr>
            <w:tcW w:w="4253"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0"/>
                <w:szCs w:val="20"/>
              </w:rPr>
            </w:pPr>
            <w:r w:rsidRPr="0099219E">
              <w:rPr>
                <w:rFonts w:ascii="Times New Roman" w:eastAsia="Calibri" w:hAnsi="Times New Roman" w:cs="Times New Roman"/>
                <w:i/>
                <w:iCs/>
                <w:color w:val="000000"/>
                <w:sz w:val="20"/>
                <w:szCs w:val="20"/>
              </w:rPr>
              <w:t>Адрес (</w:t>
            </w:r>
            <w:r w:rsidRPr="0099219E">
              <w:rPr>
                <w:rFonts w:ascii="Times New Roman" w:eastAsia="Calibri" w:hAnsi="Times New Roman" w:cs="Times New Roman"/>
                <w:i/>
                <w:iCs/>
                <w:color w:val="000000"/>
                <w:sz w:val="20"/>
                <w:szCs w:val="20"/>
                <w:lang w:val="en-US"/>
              </w:rPr>
              <w:t>Url</w:t>
            </w:r>
            <w:r w:rsidRPr="0099219E">
              <w:rPr>
                <w:rFonts w:ascii="Times New Roman" w:eastAsia="Calibri" w:hAnsi="Times New Roman" w:cs="Times New Roman"/>
                <w:i/>
                <w:iCs/>
                <w:color w:val="000000"/>
                <w:sz w:val="20"/>
                <w:szCs w:val="20"/>
              </w:rPr>
              <w:t>)</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iCs/>
                <w:color w:val="000000"/>
                <w:sz w:val="20"/>
                <w:szCs w:val="20"/>
              </w:rPr>
              <w:t>1</w:t>
            </w:r>
          </w:p>
        </w:tc>
        <w:tc>
          <w:tcPr>
            <w:tcW w:w="322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Химия и жизнь: </w:t>
            </w:r>
          </w:p>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научно-популярный</w:t>
            </w:r>
          </w:p>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 xml:space="preserve"> журнал</w:t>
            </w:r>
          </w:p>
          <w:p w:rsidR="0099219E" w:rsidRPr="0099219E" w:rsidRDefault="0099219E" w:rsidP="0099219E">
            <w:pPr>
              <w:spacing w:after="0" w:line="240" w:lineRule="auto"/>
              <w:contextualSpacing/>
              <w:jc w:val="both"/>
              <w:rPr>
                <w:rFonts w:ascii="Times New Roman" w:eastAsia="Calibri" w:hAnsi="Times New Roman" w:cs="Times New Roman"/>
                <w:sz w:val="20"/>
                <w:szCs w:val="20"/>
              </w:rPr>
            </w:pPr>
          </w:p>
        </w:tc>
        <w:tc>
          <w:tcPr>
            <w:tcW w:w="656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Электронная версия научно-популярного журнала. Архив содержаний номеров. Доступ к полной версии журнала через регистрацию. Оформление подписки</w:t>
            </w:r>
            <w:r w:rsidRPr="0099219E">
              <w:rPr>
                <w:rFonts w:ascii="Times New Roman" w:eastAsia="Calibri" w:hAnsi="Times New Roman" w:cs="Times New Roman"/>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hyperlink r:id="rId5" w:history="1">
              <w:r w:rsidRPr="0099219E">
                <w:rPr>
                  <w:rFonts w:ascii="Times New Roman" w:eastAsia="Calibri" w:hAnsi="Times New Roman" w:cs="Times New Roman"/>
                  <w:color w:val="0000FF"/>
                  <w:sz w:val="20"/>
                  <w:szCs w:val="20"/>
                  <w:u w:val="single"/>
                  <w:lang w:val="en-US"/>
                </w:rPr>
                <w:t>http</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www</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hij</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ru</w:t>
              </w:r>
            </w:hyperlink>
            <w:r w:rsidRPr="0099219E">
              <w:rPr>
                <w:rFonts w:ascii="Times New Roman" w:eastAsia="Calibri" w:hAnsi="Times New Roman" w:cs="Times New Roman"/>
                <w:color w:val="000000"/>
                <w:sz w:val="20"/>
                <w:szCs w:val="20"/>
              </w:rPr>
              <w:t xml:space="preserve"> </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2 </w:t>
            </w:r>
          </w:p>
        </w:tc>
        <w:tc>
          <w:tcPr>
            <w:tcW w:w="322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lang w:val="en-US"/>
              </w:rPr>
              <w:t>Alhimik</w:t>
            </w:r>
          </w:p>
          <w:p w:rsidR="0099219E" w:rsidRPr="0099219E" w:rsidRDefault="0099219E" w:rsidP="0099219E">
            <w:pPr>
              <w:spacing w:after="0" w:line="240" w:lineRule="auto"/>
              <w:ind w:firstLine="586"/>
              <w:contextualSpacing/>
              <w:jc w:val="both"/>
              <w:rPr>
                <w:rFonts w:ascii="Times New Roman" w:eastAsia="Calibri" w:hAnsi="Times New Roman" w:cs="Times New Roman"/>
                <w:sz w:val="20"/>
                <w:szCs w:val="20"/>
              </w:rPr>
            </w:pPr>
          </w:p>
        </w:tc>
        <w:tc>
          <w:tcPr>
            <w:tcW w:w="656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Полезные советы, эффектные опыты, химические новости, виртуальный репетитор, консультации, казусы и Т.Д.</w:t>
            </w:r>
          </w:p>
        </w:tc>
        <w:tc>
          <w:tcPr>
            <w:tcW w:w="4253"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hyperlink r:id="rId6" w:history="1">
              <w:r w:rsidRPr="0099219E">
                <w:rPr>
                  <w:rFonts w:ascii="Times New Roman" w:eastAsia="Calibri" w:hAnsi="Times New Roman" w:cs="Times New Roman"/>
                  <w:color w:val="0000FF"/>
                  <w:sz w:val="20"/>
                  <w:szCs w:val="20"/>
                  <w:u w:val="single"/>
                  <w:lang w:val="en-US"/>
                </w:rPr>
                <w:t>http</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www</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alhimik</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ru</w:t>
              </w:r>
            </w:hyperlink>
            <w:r w:rsidRPr="0099219E">
              <w:rPr>
                <w:rFonts w:ascii="Times New Roman" w:eastAsia="Calibri" w:hAnsi="Times New Roman" w:cs="Times New Roman"/>
                <w:color w:val="000000"/>
                <w:sz w:val="20"/>
                <w:szCs w:val="20"/>
              </w:rPr>
              <w:t xml:space="preserve"> </w:t>
            </w:r>
            <w:r w:rsidRPr="0099219E">
              <w:rPr>
                <w:rFonts w:ascii="Times New Roman" w:eastAsia="Calibri" w:hAnsi="Times New Roman" w:cs="Times New Roman"/>
                <w:sz w:val="20"/>
                <w:szCs w:val="20"/>
              </w:rPr>
              <w:t xml:space="preserve"> </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 xml:space="preserve">3 </w:t>
            </w:r>
          </w:p>
        </w:tc>
        <w:tc>
          <w:tcPr>
            <w:tcW w:w="322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363636"/>
                <w:sz w:val="20"/>
                <w:szCs w:val="20"/>
                <w:lang w:val="en-US"/>
              </w:rPr>
              <w:t>C</w:t>
            </w:r>
            <w:r w:rsidRPr="0099219E">
              <w:rPr>
                <w:rFonts w:ascii="Times New Roman" w:eastAsia="Calibri" w:hAnsi="Times New Roman" w:cs="Times New Roman"/>
                <w:color w:val="363636"/>
                <w:sz w:val="20"/>
                <w:szCs w:val="20"/>
              </w:rPr>
              <w:t>-</w:t>
            </w:r>
            <w:r w:rsidRPr="0099219E">
              <w:rPr>
                <w:rFonts w:ascii="Times New Roman" w:eastAsia="Calibri" w:hAnsi="Times New Roman" w:cs="Times New Roman"/>
                <w:color w:val="363636"/>
                <w:sz w:val="20"/>
                <w:szCs w:val="20"/>
                <w:lang w:val="en-US"/>
              </w:rPr>
              <w:t>BOOKS</w:t>
            </w:r>
          </w:p>
        </w:tc>
        <w:tc>
          <w:tcPr>
            <w:tcW w:w="6560"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Литература по химии</w:t>
            </w:r>
            <w:r w:rsidRPr="0099219E">
              <w:rPr>
                <w:rFonts w:ascii="Times New Roman" w:eastAsia="Calibri" w:hAnsi="Times New Roman" w:cs="Times New Roman"/>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tcPr>
          <w:p w:rsidR="0099219E" w:rsidRPr="0099219E" w:rsidRDefault="0099219E" w:rsidP="0099219E">
            <w:pPr>
              <w:shd w:val="clear" w:color="auto" w:fill="FFFFFF"/>
              <w:autoSpaceDE w:val="0"/>
              <w:autoSpaceDN w:val="0"/>
              <w:adjustRightInd w:val="0"/>
              <w:spacing w:after="0" w:line="240" w:lineRule="auto"/>
              <w:contextualSpacing/>
              <w:rPr>
                <w:rFonts w:ascii="Times New Roman" w:eastAsia="Calibri" w:hAnsi="Times New Roman" w:cs="Times New Roman"/>
                <w:sz w:val="20"/>
                <w:szCs w:val="20"/>
              </w:rPr>
            </w:pPr>
            <w:hyperlink r:id="rId7" w:history="1">
              <w:r w:rsidRPr="0099219E">
                <w:rPr>
                  <w:rFonts w:ascii="Times New Roman" w:eastAsia="Calibri" w:hAnsi="Times New Roman" w:cs="Times New Roman"/>
                  <w:color w:val="0000FF"/>
                  <w:sz w:val="20"/>
                  <w:szCs w:val="20"/>
                  <w:u w:val="single"/>
                  <w:lang w:val="en-US"/>
                </w:rPr>
                <w:t>http</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c</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books</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narod</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ru</w:t>
              </w:r>
            </w:hyperlink>
            <w:r w:rsidRPr="0099219E">
              <w:rPr>
                <w:rFonts w:ascii="Times New Roman" w:eastAsia="Calibri" w:hAnsi="Times New Roman" w:cs="Times New Roman"/>
                <w:color w:val="000000"/>
                <w:sz w:val="20"/>
                <w:szCs w:val="20"/>
              </w:rPr>
              <w:t xml:space="preserve"> </w:t>
            </w:r>
            <w:r w:rsidRPr="0099219E">
              <w:rPr>
                <w:rFonts w:ascii="Times New Roman" w:eastAsia="Calibri" w:hAnsi="Times New Roman" w:cs="Times New Roman"/>
                <w:sz w:val="20"/>
                <w:szCs w:val="20"/>
              </w:rPr>
              <w:t xml:space="preserve"> </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4</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Азбука веб-поиска</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 xml:space="preserve"> для химиков</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Методика поиска информации по химии. Обзор бесплатных патентных баз данных. Ежемесячные аннотации новых химических научных ресурсов</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hyperlink r:id="rId8" w:history="1">
              <w:r w:rsidRPr="0099219E">
                <w:rPr>
                  <w:rFonts w:ascii="Times New Roman" w:eastAsia="Calibri" w:hAnsi="Times New Roman" w:cs="Times New Roman"/>
                  <w:color w:val="0000FF"/>
                  <w:sz w:val="20"/>
                  <w:szCs w:val="20"/>
                  <w:u w:val="single"/>
                  <w:lang w:val="en-US"/>
                </w:rPr>
                <w:t>http</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www</w:t>
              </w:r>
              <w:r w:rsidRPr="0099219E">
                <w:rPr>
                  <w:rFonts w:ascii="Times New Roman" w:eastAsia="Calibri" w:hAnsi="Times New Roman" w:cs="Times New Roman"/>
                  <w:color w:val="0000FF"/>
                  <w:sz w:val="20"/>
                  <w:szCs w:val="20"/>
                  <w:u w:val="single"/>
                </w:rPr>
                <w:t>.</w:t>
              </w:r>
              <w:r w:rsidRPr="0099219E">
                <w:rPr>
                  <w:rFonts w:ascii="Times New Roman" w:eastAsia="Calibri" w:hAnsi="Times New Roman" w:cs="Times New Roman"/>
                  <w:color w:val="0000FF"/>
                  <w:sz w:val="20"/>
                  <w:szCs w:val="20"/>
                  <w:u w:val="single"/>
                  <w:lang w:val="en-US"/>
                </w:rPr>
                <w:t>chemistry</w:t>
              </w:r>
            </w:hyperlink>
            <w:r w:rsidRPr="0099219E">
              <w:rPr>
                <w:rFonts w:ascii="Times New Roman" w:eastAsia="Calibri" w:hAnsi="Times New Roman" w:cs="Times New Roman"/>
                <w:color w:val="000000"/>
                <w:sz w:val="20"/>
                <w:szCs w:val="20"/>
              </w:rPr>
              <w:t>.</w:t>
            </w:r>
          </w:p>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lang w:val="en-US"/>
              </w:rPr>
              <w:t>bsu</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by</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abc</w:t>
            </w:r>
            <w:r w:rsidRPr="0099219E">
              <w:rPr>
                <w:rFonts w:ascii="Times New Roman" w:eastAsia="Calibri" w:hAnsi="Times New Roman" w:cs="Times New Roman"/>
                <w:color w:val="000000"/>
                <w:sz w:val="20"/>
                <w:szCs w:val="20"/>
              </w:rPr>
              <w:t>/</w:t>
            </w:r>
          </w:p>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p>
        </w:tc>
      </w:tr>
      <w:tr w:rsidR="0099219E" w:rsidRPr="0099219E" w:rsidTr="00116717">
        <w:trPr>
          <w:trHeight w:val="728"/>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5</w:t>
            </w:r>
          </w:p>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Механизмы</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 xml:space="preserve"> органических реакций</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Основные типы механизмов химических реакций</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n-US"/>
              </w:rPr>
            </w:pPr>
            <w:hyperlink r:id="rId9" w:history="1">
              <w:r w:rsidRPr="0099219E">
                <w:rPr>
                  <w:rFonts w:ascii="Times New Roman" w:eastAsia="Calibri" w:hAnsi="Times New Roman" w:cs="Times New Roman"/>
                  <w:color w:val="0000FF"/>
                  <w:sz w:val="20"/>
                  <w:szCs w:val="20"/>
                  <w:u w:val="single"/>
                  <w:lang w:val="en-US"/>
                </w:rPr>
                <w:t>http://www.tl.ru</w:t>
              </w:r>
            </w:hyperlink>
            <w:r w:rsidRPr="0099219E">
              <w:rPr>
                <w:rFonts w:ascii="Times New Roman" w:eastAsia="Calibri" w:hAnsi="Times New Roman" w:cs="Times New Roman"/>
                <w:color w:val="000000"/>
                <w:sz w:val="20"/>
                <w:szCs w:val="20"/>
                <w:lang w:val="en-US"/>
              </w:rPr>
              <w:t xml:space="preserve"> /~gimnl3/docs/ ximia/him2.htm http://www.tl.ru</w:t>
            </w:r>
          </w:p>
        </w:tc>
      </w:tr>
      <w:tr w:rsidR="0099219E" w:rsidRPr="0099219E" w:rsidTr="00116717">
        <w:trPr>
          <w:trHeight w:val="497"/>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6</w:t>
            </w:r>
          </w:p>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Опорные конспекты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Поурочные конспекты для школьников 8— 11-х классов</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99219E">
              <w:rPr>
                <w:rFonts w:ascii="Times New Roman" w:eastAsia="Calibri" w:hAnsi="Times New Roman" w:cs="Times New Roman"/>
                <w:color w:val="000000"/>
                <w:sz w:val="20"/>
                <w:szCs w:val="20"/>
                <w:lang w:val="en-US"/>
              </w:rPr>
              <w:t>http://khimia.ri 1 .ru/</w:t>
            </w:r>
          </w:p>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n-US"/>
              </w:rPr>
            </w:pP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7</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Опыты по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неорганической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Описания реакций, фотографии, справочная информация</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lang w:val="en-US"/>
              </w:rPr>
              <w:t>http</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shnic</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narod</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ru</w:t>
            </w:r>
            <w:r w:rsidRPr="0099219E">
              <w:rPr>
                <w:rFonts w:ascii="Times New Roman" w:eastAsia="Calibri" w:hAnsi="Times New Roman" w:cs="Times New Roman"/>
                <w:color w:val="000000"/>
                <w:sz w:val="20"/>
                <w:szCs w:val="20"/>
              </w:rPr>
              <w:t>/</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8</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Периодическая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система химических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элементов</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История открытия элементов и происхождение их названий, описание физических и химических свойств</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99219E">
              <w:rPr>
                <w:rFonts w:ascii="Times New Roman" w:eastAsia="Calibri" w:hAnsi="Times New Roman" w:cs="Times New Roman"/>
                <w:color w:val="000000"/>
                <w:sz w:val="20"/>
                <w:szCs w:val="20"/>
                <w:lang w:val="en-US"/>
              </w:rPr>
              <w:t>http://www.jergym.hiedu. cz/~canovm/vyhledav/variarity/ rusko2.html</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9</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Расчетные задачи</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 xml:space="preserve"> 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Сборник расчетных задач по неоргани-ческой и органической химии для работы на школьном спецкурсе. Список литер-ры</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s-ES"/>
              </w:rPr>
            </w:pPr>
            <w:r w:rsidRPr="0099219E">
              <w:rPr>
                <w:rFonts w:ascii="Times New Roman" w:eastAsia="Calibri" w:hAnsi="Times New Roman" w:cs="Times New Roman"/>
                <w:color w:val="000000"/>
                <w:sz w:val="20"/>
                <w:szCs w:val="20"/>
                <w:lang w:val="es-ES"/>
              </w:rPr>
              <w:t>http://lyceuml.ssu.runnet. ru/~vdovina/sod.html</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10</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Химия для всех</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Электронный справочник за полный курс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99219E">
              <w:rPr>
                <w:rFonts w:ascii="Times New Roman" w:eastAsia="Calibri" w:hAnsi="Times New Roman" w:cs="Times New Roman"/>
                <w:color w:val="000000"/>
                <w:sz w:val="20"/>
                <w:szCs w:val="20"/>
                <w:lang w:val="en-US"/>
              </w:rPr>
              <w:t>http://www.informika.ru/text/ database/chemy/START.html</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11</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Школьная химия — справочник </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Справочник и учебник по химии. Главная особенность — химкалькулятор, который упрощает решение задач по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 ://www. schoolchemistry.by. ru</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12</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Электронная</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библиотека</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Книги и аналитические обзоры. Учебники. Журналы. Учебные базы данных. Нобелевские премии по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 ://www. chemnet.ru/rus/ elbibch.html</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13</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Общая и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неорганическая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химия: часть 1</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Материалы по общей химии для учащихся химико-биологических классов: основные понятия химии, строение атома, химическая связь</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http://lib.morg.chem.msu.ru/ tutorials/korenev/1 .doc</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14</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Общая</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и неорганическая</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химия: часть 2</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Материалы по неорганической химии для учащихся специализированных химико-биологических классов: основные классы неорганических соединений, их свойства и способы получения</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http://lib.inorg.chem.msu.ru/ tutorials/korene v/2 .doc</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15</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Экспериментальный</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учебник по химии</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для 8— 9-х классов</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Учебное пособие по общей химии, отличающееся научной строгостью изложения и системой определений</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http://www.chem.msu.su/rus/ school/zhukovl/welcome.html</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16</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Программное</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Обеспечение</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Аннотированные ссылки на существующие программные ресурсы по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lang w:val="en-US"/>
              </w:rPr>
              <w:t>http</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chemicsoft</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chat</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ru</w:t>
            </w:r>
            <w:r w:rsidRPr="0099219E">
              <w:rPr>
                <w:rFonts w:ascii="Times New Roman" w:eastAsia="Calibri" w:hAnsi="Times New Roman" w:cs="Times New Roman"/>
                <w:color w:val="000000"/>
                <w:sz w:val="20"/>
                <w:szCs w:val="20"/>
              </w:rPr>
              <w:t>/</w:t>
            </w:r>
          </w:p>
        </w:tc>
      </w:tr>
      <w:tr w:rsidR="0099219E" w:rsidRPr="0099219E" w:rsidTr="00116717">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17</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Электронная</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 библиотека 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rPr>
              <w:t>Сборник российских научных и образовательных публикации по химии. Справочная информация и базы данных по химии. Материалы для школьников. Электронные учебники. Задания вступительных экзаменов по химии в МГУ. Задачи химических олимпиад. Мультимедиа</w:t>
            </w:r>
            <w:r w:rsidRPr="0099219E">
              <w:rPr>
                <w:rFonts w:ascii="Times New Roman" w:eastAsia="Calibri" w:hAnsi="Times New Roman" w:cs="Times New Roman"/>
                <w:color w:val="000000"/>
                <w:sz w:val="20"/>
                <w:szCs w:val="20"/>
                <w:lang w:val="en-US"/>
              </w:rPr>
              <w:t>-</w:t>
            </w:r>
            <w:r w:rsidRPr="0099219E">
              <w:rPr>
                <w:rFonts w:ascii="Times New Roman" w:eastAsia="Calibri" w:hAnsi="Times New Roman" w:cs="Times New Roman"/>
                <w:color w:val="000000"/>
                <w:sz w:val="20"/>
                <w:szCs w:val="20"/>
              </w:rPr>
              <w:t>публикации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http://www.chem.msu.su/rus/ elibrary</w:t>
            </w:r>
          </w:p>
        </w:tc>
      </w:tr>
      <w:tr w:rsidR="0099219E" w:rsidRPr="0099219E" w:rsidTr="00116717">
        <w:trPr>
          <w:trHeight w:val="2263"/>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18</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Репетитор 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Интерактивный курс подготовки к централизованному тестированию и ЕГЭ по химии. Для зарегистрированных пользователей: тесты, теоретический разбор решений. В свободном доступе: пробные тесты, литература, некоторые химические программы. Методические рекомендации для подготовки к ЦТ и ЕГЭ по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lang w:val="en-US"/>
              </w:rPr>
              <w:t>http</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chemistry</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nm</w:t>
            </w: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lang w:val="en-US"/>
              </w:rPr>
              <w:t>ru</w:t>
            </w:r>
            <w:r w:rsidRPr="0099219E">
              <w:rPr>
                <w:rFonts w:ascii="Times New Roman" w:eastAsia="Calibri" w:hAnsi="Times New Roman" w:cs="Times New Roman"/>
                <w:color w:val="000000"/>
                <w:sz w:val="20"/>
                <w:szCs w:val="20"/>
              </w:rPr>
              <w:t>/</w:t>
            </w:r>
          </w:p>
        </w:tc>
      </w:tr>
      <w:tr w:rsidR="0099219E" w:rsidRPr="0099219E" w:rsidTr="00116717">
        <w:trPr>
          <w:trHeight w:val="493"/>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19</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Российская  дистанционная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олимпиада  школьников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по химии</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Дистанционные олимпиады по химии</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s-ES"/>
              </w:rPr>
            </w:pPr>
            <w:r w:rsidRPr="0099219E">
              <w:rPr>
                <w:rFonts w:ascii="Times New Roman" w:eastAsia="Calibri" w:hAnsi="Times New Roman" w:cs="Times New Roman"/>
                <w:color w:val="000000"/>
                <w:sz w:val="20"/>
                <w:szCs w:val="20"/>
                <w:lang w:val="es-ES"/>
              </w:rPr>
              <w:t>http://www.muctr.edu.ru/ olimpiada/</w:t>
            </w:r>
          </w:p>
        </w:tc>
      </w:tr>
      <w:tr w:rsidR="0099219E" w:rsidRPr="0099219E" w:rsidTr="00116717">
        <w:trPr>
          <w:trHeight w:val="980"/>
        </w:trPr>
        <w:tc>
          <w:tcPr>
            <w:tcW w:w="534"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sz w:val="20"/>
                <w:szCs w:val="20"/>
              </w:rPr>
            </w:pPr>
            <w:r w:rsidRPr="0099219E">
              <w:rPr>
                <w:rFonts w:ascii="Times New Roman" w:eastAsia="Calibri" w:hAnsi="Times New Roman" w:cs="Times New Roman"/>
                <w:sz w:val="20"/>
                <w:szCs w:val="20"/>
              </w:rPr>
              <w:t>20</w:t>
            </w:r>
          </w:p>
        </w:tc>
        <w:tc>
          <w:tcPr>
            <w:tcW w:w="322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 xml:space="preserve">Химическая </w:t>
            </w:r>
          </w:p>
          <w:p w:rsidR="0099219E" w:rsidRPr="0099219E" w:rsidRDefault="0099219E" w:rsidP="0099219E">
            <w:pPr>
              <w:autoSpaceDE w:val="0"/>
              <w:autoSpaceDN w:val="0"/>
              <w:adjustRightInd w:val="0"/>
              <w:spacing w:after="0" w:line="240" w:lineRule="auto"/>
              <w:ind w:left="-586" w:firstLine="586"/>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страничка</w:t>
            </w:r>
          </w:p>
        </w:tc>
        <w:tc>
          <w:tcPr>
            <w:tcW w:w="6560"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Материалы олимпиад по химии. Описание опытов. Свойства элементов. Химические свойства минералов. Словарь химических терминов</w:t>
            </w:r>
          </w:p>
        </w:tc>
        <w:tc>
          <w:tcPr>
            <w:tcW w:w="4253" w:type="dxa"/>
            <w:tcBorders>
              <w:top w:val="single" w:sz="4" w:space="0" w:color="auto"/>
              <w:left w:val="single" w:sz="4" w:space="0" w:color="auto"/>
              <w:bottom w:val="single" w:sz="4" w:space="0" w:color="auto"/>
              <w:right w:val="single" w:sz="4" w:space="0" w:color="auto"/>
            </w:tcBorders>
            <w:vAlign w:val="center"/>
          </w:tcPr>
          <w:p w:rsidR="0099219E" w:rsidRPr="0099219E" w:rsidRDefault="0099219E" w:rsidP="0099219E">
            <w:pPr>
              <w:autoSpaceDE w:val="0"/>
              <w:autoSpaceDN w:val="0"/>
              <w:adjustRightInd w:val="0"/>
              <w:spacing w:after="0" w:line="240" w:lineRule="auto"/>
              <w:contextualSpacing/>
              <w:rPr>
                <w:rFonts w:ascii="Times New Roman" w:eastAsia="Calibri" w:hAnsi="Times New Roman" w:cs="Times New Roman"/>
                <w:color w:val="000000"/>
                <w:sz w:val="20"/>
                <w:szCs w:val="20"/>
                <w:lang w:val="en-US"/>
              </w:rPr>
            </w:pPr>
            <w:r w:rsidRPr="0099219E">
              <w:rPr>
                <w:rFonts w:ascii="Times New Roman" w:eastAsia="Calibri" w:hAnsi="Times New Roman" w:cs="Times New Roman"/>
                <w:color w:val="000000"/>
                <w:sz w:val="20"/>
                <w:szCs w:val="20"/>
                <w:lang w:val="en-US"/>
              </w:rPr>
              <w:t>http://www-windows- 125 1 .edu. yar.ru/russian/cources/chem/</w:t>
            </w:r>
          </w:p>
        </w:tc>
      </w:tr>
    </w:tbl>
    <w:p w:rsidR="0099219E" w:rsidRPr="0099219E" w:rsidRDefault="0099219E" w:rsidP="0099219E">
      <w:pPr>
        <w:spacing w:after="0" w:line="240" w:lineRule="auto"/>
        <w:contextualSpacing/>
        <w:rPr>
          <w:rFonts w:ascii="Times New Roman" w:eastAsia="Times New Roman" w:hAnsi="Times New Roman" w:cs="Times New Roman"/>
          <w:b/>
          <w:sz w:val="20"/>
          <w:szCs w:val="20"/>
          <w:lang w:val="en-US" w:eastAsia="ru-RU"/>
        </w:rPr>
      </w:pPr>
    </w:p>
    <w:p w:rsidR="0099219E" w:rsidRPr="0099219E" w:rsidRDefault="0099219E" w:rsidP="0099219E">
      <w:pPr>
        <w:spacing w:after="0" w:line="240" w:lineRule="auto"/>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Информационно-компьютерная поддержка учебного процесса. Оборудование и приборы.</w:t>
      </w:r>
    </w:p>
    <w:p w:rsidR="0099219E" w:rsidRPr="0099219E" w:rsidRDefault="0099219E" w:rsidP="0099219E">
      <w:pPr>
        <w:spacing w:after="0" w:line="240" w:lineRule="auto"/>
        <w:contextualSpacing/>
        <w:rPr>
          <w:rFonts w:ascii="Times New Roman" w:eastAsia="Times New Roman" w:hAnsi="Times New Roman" w:cs="Times New Roman"/>
          <w:b/>
          <w:sz w:val="20"/>
          <w:szCs w:val="20"/>
          <w:lang w:eastAsia="ru-RU"/>
        </w:rPr>
      </w:pPr>
    </w:p>
    <w:tbl>
      <w:tblPr>
        <w:tblW w:w="14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1"/>
      </w:tblGrid>
      <w:tr w:rsidR="0099219E" w:rsidRPr="0099219E" w:rsidTr="00116717">
        <w:trPr>
          <w:jc w:val="center"/>
        </w:trPr>
        <w:tc>
          <w:tcPr>
            <w:tcW w:w="14731" w:type="dxa"/>
          </w:tcPr>
          <w:p w:rsidR="0099219E" w:rsidRPr="0099219E" w:rsidRDefault="0099219E" w:rsidP="0099219E">
            <w:pPr>
              <w:spacing w:after="0" w:line="240" w:lineRule="auto"/>
              <w:contextualSpacing/>
              <w:rPr>
                <w:rFonts w:ascii="Times New Roman" w:eastAsia="Times New Roman" w:hAnsi="Times New Roman" w:cs="Times New Roman"/>
                <w:b/>
                <w:sz w:val="20"/>
                <w:szCs w:val="20"/>
                <w:lang w:eastAsia="ru-RU"/>
              </w:rPr>
            </w:pPr>
            <w:r w:rsidRPr="0099219E">
              <w:rPr>
                <w:rFonts w:ascii="Times New Roman" w:eastAsia="Times New Roman" w:hAnsi="Times New Roman" w:cs="Times New Roman"/>
                <w:sz w:val="20"/>
                <w:szCs w:val="20"/>
                <w:lang w:eastAsia="ru-RU"/>
              </w:rPr>
              <w:t>Ноутбук,  проектор, интерактивная доска, Учебно-практическое и учебно-лабораторное оборудование</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Приборы, наборы посуды и лабораторных принадлежностей для химического эксперимента</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Общего назначения</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Нагревательные приборы (спиртовка)</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Доска для сушки посуды</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Демонстрационные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посуды и принадлежностей для демонстрационных опытов по химии</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Штатив для демонстрационных пробирок </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флаконов (250 – 300 мл для хранения растворов реактивов)</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Комплекты для лабораторных опытов и практических занятий по химии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Весы </w:t>
            </w:r>
          </w:p>
        </w:tc>
      </w:tr>
      <w:tr w:rsidR="0099219E" w:rsidRPr="0099219E" w:rsidTr="00116717">
        <w:trPr>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Набор посуды и принадлежностей для ученического эксперимента </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банок для хранения твердых реактивов (30 – 50 мл)</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склянок (флаконов) для хранения растворов реактивов</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приборок (ПХ-14, ПХ-16)</w:t>
            </w:r>
          </w:p>
        </w:tc>
      </w:tr>
      <w:tr w:rsidR="0099219E" w:rsidRPr="0099219E" w:rsidTr="00116717">
        <w:trPr>
          <w:trHeight w:val="103"/>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Нагреватели приборы (спиртовки (50 мл)</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Прибор для получения газов </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Штатив лабораторный химический ШЛХ</w:t>
            </w:r>
          </w:p>
        </w:tc>
      </w:tr>
      <w:tr w:rsidR="0099219E" w:rsidRPr="0099219E" w:rsidTr="00116717">
        <w:trPr>
          <w:trHeight w:val="337"/>
          <w:jc w:val="center"/>
        </w:trPr>
        <w:tc>
          <w:tcPr>
            <w:tcW w:w="14731"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Модели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для моделирования строения органических веществ</w:t>
            </w:r>
          </w:p>
        </w:tc>
      </w:tr>
    </w:tbl>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3"/>
      </w:tblGrid>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Натуральные объекты и коллекции.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Алюминий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Металлы и сплавы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Минералы и горные породы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Нефть и важнейшие продукты ее переработки</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Пластмассы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Стекло и изделия из стекла</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Топливо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Чугун и сталь</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Реактивы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«Кислоты»</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Кислота серная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Кислота соляная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«Кислоты»</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Кислота азотная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Набор «Гидроксиды»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«Оксиды металлов»</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«Металлы»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«Огнеопасные вещества»</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Сера (порошок)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Фосфор красный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«Галогены»</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Бром </w:t>
            </w:r>
          </w:p>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Йод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«Галогениды»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«Сульфаты. Сульфиты. Сульфиды»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«Карбонаты»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«Фосфаты. Силикаты»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«Ацетаты. Роданиды. Соединения железа».</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Набор  «Соединения марганца»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«Нитраты»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«Индикаторы»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«Углеводороды»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 xml:space="preserve">Набор «Кислородсодержащие органические вещества» </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«Кислоты органические»</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«Углеводы. Амины»</w:t>
            </w:r>
          </w:p>
        </w:tc>
      </w:tr>
      <w:tr w:rsidR="0099219E" w:rsidRPr="0099219E" w:rsidTr="00116717">
        <w:trPr>
          <w:jc w:val="center"/>
        </w:trPr>
        <w:tc>
          <w:tcPr>
            <w:tcW w:w="14643" w:type="dxa"/>
          </w:tcPr>
          <w:p w:rsidR="0099219E" w:rsidRPr="0099219E" w:rsidRDefault="0099219E" w:rsidP="0099219E">
            <w:pPr>
              <w:spacing w:after="0" w:line="240" w:lineRule="auto"/>
              <w:ind w:left="283"/>
              <w:contextualSpacing/>
              <w:rPr>
                <w:rFonts w:ascii="Times New Roman" w:eastAsia="Times New Roman" w:hAnsi="Times New Roman" w:cs="Times New Roman"/>
                <w:sz w:val="20"/>
                <w:szCs w:val="20"/>
                <w:lang w:eastAsia="ru-RU"/>
              </w:rPr>
            </w:pPr>
            <w:r w:rsidRPr="0099219E">
              <w:rPr>
                <w:rFonts w:ascii="Times New Roman" w:eastAsia="Times New Roman" w:hAnsi="Times New Roman" w:cs="Times New Roman"/>
                <w:sz w:val="20"/>
                <w:szCs w:val="20"/>
                <w:lang w:eastAsia="ru-RU"/>
              </w:rPr>
              <w:t>Набор «Материалы»</w:t>
            </w:r>
          </w:p>
        </w:tc>
      </w:tr>
    </w:tbl>
    <w:p w:rsidR="0099219E" w:rsidRPr="0099219E" w:rsidRDefault="0099219E" w:rsidP="0099219E">
      <w:pPr>
        <w:spacing w:after="0" w:line="240" w:lineRule="auto"/>
        <w:rPr>
          <w:rFonts w:ascii="Times New Roman" w:eastAsia="Calibri" w:hAnsi="Times New Roman" w:cs="Times New Roman"/>
          <w:b/>
          <w:bCs/>
          <w:color w:val="000000" w:themeColor="text1"/>
          <w:sz w:val="20"/>
          <w:szCs w:val="20"/>
        </w:rPr>
      </w:pPr>
    </w:p>
    <w:p w:rsidR="0099219E" w:rsidRPr="0099219E" w:rsidRDefault="0099219E" w:rsidP="0099219E">
      <w:pPr>
        <w:spacing w:after="0" w:line="240" w:lineRule="auto"/>
        <w:ind w:left="1702"/>
        <w:rPr>
          <w:rFonts w:ascii="Times New Roman" w:eastAsia="Times New Roman" w:hAnsi="Times New Roman" w:cs="Times New Roman"/>
          <w:sz w:val="20"/>
          <w:szCs w:val="20"/>
          <w:lang w:eastAsia="ru-RU"/>
        </w:rPr>
      </w:pPr>
    </w:p>
    <w:p w:rsidR="0099219E" w:rsidRPr="0099219E" w:rsidRDefault="0099219E" w:rsidP="0099219E">
      <w:pPr>
        <w:spacing w:after="0" w:line="240" w:lineRule="auto"/>
        <w:ind w:firstLine="709"/>
        <w:jc w:val="both"/>
        <w:rPr>
          <w:rFonts w:ascii="Times New Roman" w:eastAsia="Calibri" w:hAnsi="Times New Roman" w:cs="Times New Roman"/>
          <w:b/>
          <w:sz w:val="20"/>
          <w:szCs w:val="20"/>
        </w:rPr>
      </w:pPr>
      <w:r w:rsidRPr="0099219E">
        <w:rPr>
          <w:rFonts w:ascii="Times New Roman" w:eastAsia="Calibri" w:hAnsi="Times New Roman" w:cs="Times New Roman"/>
          <w:b/>
          <w:sz w:val="20"/>
          <w:szCs w:val="20"/>
        </w:rPr>
        <w:t>Раздел 7.Планируемые результаты изучения учебного предмета.</w:t>
      </w:r>
    </w:p>
    <w:p w:rsidR="0099219E" w:rsidRPr="0099219E" w:rsidRDefault="0099219E" w:rsidP="0099219E">
      <w:pPr>
        <w:spacing w:after="0" w:line="240" w:lineRule="auto"/>
        <w:ind w:firstLine="709"/>
        <w:jc w:val="both"/>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 xml:space="preserve"> Выпускник научится:</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bCs/>
          <w:sz w:val="20"/>
          <w:szCs w:val="20"/>
        </w:rPr>
      </w:pPr>
      <w:r w:rsidRPr="0099219E">
        <w:rPr>
          <w:rFonts w:ascii="Times New Roman" w:eastAsia="Calibri" w:hAnsi="Times New Roman" w:cs="Times New Roman"/>
          <w:bCs/>
          <w:sz w:val="20"/>
          <w:szCs w:val="20"/>
        </w:rPr>
        <w:t>характеризовать основные методы познания: наблюдение, измерение, эксперимент;</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описывать свойства твердых, жидких, газообразных веществ, выделяя их существенные признаки;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законов сохранения массы веществ, постоянства состава, атомно-молекулярной теории;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различать химические и физические явления;</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называть химические элементы;</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состав веществ по их формулам;</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валентность атома элемента в соединениях;</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тип химических реакций;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называть признаки и условия протекания химических реакций;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выявлять признаки, свидетельствующие о протекании химической реакции при выполнении химического опыта;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формулы бинарных соединений;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уравнения химических реакций;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соблюдать правила безопасной работы при проведении опытов;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пользоваться лабораторным оборудованием и посудой;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вычислять относительную молекулярную и молярную массы веществ;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вычислять массовую долю химического элемента по формуле соединения;</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вычислять количество, объем или массу вещества по количеству, объему, массе реагентов или продуктов реакции;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физические и химические свойства простых веществ: кислорода и водорода;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получать, собирать кислород и водород;</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распознавать опытным путем газообразные вещества: кислород, водород;</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закона Авогадро;</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понятий «тепловой эффект реакции», «молярный объем»;</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физические и химические свойства воды;</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понятия «раствор»;</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вычислять массовую долю растворенного вещества в растворе;</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приготовлять растворы с определенной массовой долей растворенного вещества;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называть соединения изученных классов неорганических веществ;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физические и химические свойства основных классов неорганических веществ: оксидов, кислот, оснований, солей;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принадлежность веществ к определенному классу соединений;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формулы неорганических соединений изученных классов;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проводить опыты, подтверждающие химические свойства изученных классов неорганических веществ;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распознавать опытным путем растворы кислот и щелочей по изменению окраски индикатора;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взаимосвязь между классами неорганических соединений;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Периодического закона Д.И. Менделеева;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объяснять закономерности изменения строения атомов, свойств элементов в пределах малых периодов и главных подгрупп;</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схемы строения атомов первых 20 элементов периодической системы Д.И. Менделеева;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понятий: «химическая связь», «электроотрицательность»;</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зависимость физических свойств веществ от типа кристаллической решетки;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вид химической связи в неорганических соединениях;</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изображать схемы строения молекул веществ, образованных разными видами химических связей;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степень окисления атома элемента в соединении;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раскрывать смысл теории электролитической диссоциации;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уравнения электролитической диссоциации кислот, щелочей, солей;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объяснять сущность процесса электролитической диссоциации и реакций ионного обмена;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полные и сокращенные ионные уравнения реакции обмена;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возможность протекания реакций ионного обмена;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проводить реакции, подтверждающие качественный состав различных веществ;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окислитель и восстановитель;</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уравнения окислительно-восстановительных реакций;</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называть факторы, влияющие на скорость химической реакции;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классифицировать химические реакции по различным признакам;</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взаимосвязь между составом, строением и свойствами неметаллов;</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проводить опыты по получению, собиранию и изучению химических свойств газообразных веществ: углекислого газа, аммиака;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распознавать опытным путем газообразные вещества: углекислый газ и аммиак;</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взаимосвязь между составом, строением и свойствами металлов;</w:t>
      </w:r>
    </w:p>
    <w:p w:rsidR="0099219E" w:rsidRPr="0099219E" w:rsidRDefault="0099219E" w:rsidP="0099219E">
      <w:pPr>
        <w:widowControl w:val="0"/>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i/>
          <w:sz w:val="20"/>
          <w:szCs w:val="20"/>
        </w:rPr>
      </w:pPr>
      <w:r w:rsidRPr="0099219E">
        <w:rPr>
          <w:rFonts w:ascii="Times New Roman" w:eastAsia="Calibri" w:hAnsi="Times New Roman" w:cs="Times New Roman"/>
          <w:sz w:val="20"/>
          <w:szCs w:val="20"/>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99219E" w:rsidRPr="0099219E" w:rsidRDefault="0099219E" w:rsidP="0099219E">
      <w:pPr>
        <w:widowControl w:val="0"/>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оценивать влияние химического загрязнения окружающей среды на организм человека;</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грамотно обращаться с веществами в повседневной жизни</w:t>
      </w:r>
    </w:p>
    <w:p w:rsidR="0099219E" w:rsidRPr="0099219E" w:rsidRDefault="0099219E" w:rsidP="0099219E">
      <w:pPr>
        <w:numPr>
          <w:ilvl w:val="0"/>
          <w:numId w:val="32"/>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9219E" w:rsidRPr="0099219E" w:rsidRDefault="0099219E" w:rsidP="0099219E">
      <w:pPr>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bCs/>
          <w:sz w:val="20"/>
          <w:szCs w:val="20"/>
        </w:rPr>
        <w:t>Выпускник получит возможность научиться:</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молекулярные и полные ионные уравнения по сокращенным ионным уравнениям;</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составлять уравнения реакций, соответствующих последовательности превращений неорганических веществ различных классов;</w:t>
      </w:r>
    </w:p>
    <w:p w:rsidR="0099219E" w:rsidRPr="0099219E" w:rsidRDefault="0099219E" w:rsidP="0099219E">
      <w:pPr>
        <w:widowControl w:val="0"/>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использовать приобретенные знания для экологически грамотного поведения в окружающей среде;</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объективно оценивать информацию о веществах и химических процессах;</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критически относиться к псевдонаучной информации, недобросовестной рекламе в средствах массовой информации;</w:t>
      </w:r>
    </w:p>
    <w:p w:rsidR="0099219E" w:rsidRPr="0099219E" w:rsidRDefault="0099219E" w:rsidP="0099219E">
      <w:pPr>
        <w:numPr>
          <w:ilvl w:val="0"/>
          <w:numId w:val="33"/>
        </w:num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осознавать значение теоретических знаний по химии для практической деятельности человека;</w:t>
      </w:r>
    </w:p>
    <w:p w:rsidR="0099219E" w:rsidRPr="0099219E" w:rsidRDefault="0099219E" w:rsidP="0099219E">
      <w:pPr>
        <w:shd w:val="clear" w:color="auto" w:fill="FFFFFF"/>
        <w:spacing w:after="0" w:line="240" w:lineRule="auto"/>
        <w:ind w:right="170"/>
        <w:contextualSpacing/>
        <w:jc w:val="center"/>
        <w:rPr>
          <w:rFonts w:ascii="Calibri" w:eastAsia="Calibri" w:hAnsi="Calibri" w:cs="Times New Roman"/>
          <w:bCs/>
          <w:spacing w:val="13"/>
          <w:sz w:val="28"/>
          <w:szCs w:val="28"/>
          <w:u w:val="single"/>
        </w:rPr>
      </w:pPr>
      <w:r w:rsidRPr="0099219E">
        <w:rPr>
          <w:rFonts w:ascii="Times New Roman" w:eastAsia="Calibri" w:hAnsi="Times New Roman" w:cs="Times New Roman"/>
          <w:sz w:val="20"/>
          <w:szCs w:val="20"/>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r w:rsidRPr="0099219E">
        <w:rPr>
          <w:rFonts w:ascii="Calibri" w:eastAsia="Calibri" w:hAnsi="Calibri" w:cs="Times New Roman"/>
          <w:bCs/>
          <w:spacing w:val="13"/>
          <w:sz w:val="28"/>
          <w:szCs w:val="28"/>
          <w:u w:val="single"/>
        </w:rPr>
        <w:t xml:space="preserve"> </w:t>
      </w:r>
    </w:p>
    <w:p w:rsidR="0099219E" w:rsidRPr="0099219E" w:rsidRDefault="0099219E" w:rsidP="0099219E">
      <w:pPr>
        <w:shd w:val="clear" w:color="auto" w:fill="FFFFFF"/>
        <w:spacing w:after="0" w:line="240" w:lineRule="auto"/>
        <w:ind w:right="170"/>
        <w:contextualSpacing/>
        <w:jc w:val="center"/>
        <w:rPr>
          <w:rFonts w:ascii="Calibri" w:eastAsia="Calibri" w:hAnsi="Calibri" w:cs="Times New Roman"/>
          <w:sz w:val="28"/>
          <w:szCs w:val="28"/>
          <w:u w:val="single"/>
        </w:rPr>
      </w:pPr>
    </w:p>
    <w:p w:rsidR="0099219E" w:rsidRPr="0099219E" w:rsidRDefault="0099219E" w:rsidP="0099219E">
      <w:pPr>
        <w:shd w:val="clear" w:color="auto" w:fill="FFFFFF"/>
        <w:spacing w:after="0" w:line="240" w:lineRule="auto"/>
        <w:ind w:left="57" w:right="170" w:firstLine="709"/>
        <w:contextualSpacing/>
        <w:jc w:val="center"/>
        <w:rPr>
          <w:rFonts w:ascii="Times New Roman" w:eastAsia="Calibri" w:hAnsi="Times New Roman" w:cs="Times New Roman"/>
          <w:sz w:val="20"/>
          <w:szCs w:val="20"/>
        </w:rPr>
      </w:pPr>
      <w:r w:rsidRPr="0099219E">
        <w:rPr>
          <w:rFonts w:ascii="Times New Roman" w:eastAsia="Calibri" w:hAnsi="Times New Roman" w:cs="Times New Roman"/>
          <w:bCs/>
          <w:color w:val="000000"/>
          <w:spacing w:val="1"/>
          <w:sz w:val="20"/>
          <w:szCs w:val="20"/>
        </w:rPr>
        <w:t xml:space="preserve">Основные понятия химии (уровень </w:t>
      </w:r>
      <w:r w:rsidRPr="0099219E">
        <w:rPr>
          <w:rFonts w:ascii="Times New Roman" w:eastAsia="Calibri" w:hAnsi="Times New Roman" w:cs="Times New Roman"/>
          <w:bCs/>
          <w:color w:val="000000"/>
          <w:spacing w:val="-8"/>
          <w:sz w:val="20"/>
          <w:szCs w:val="20"/>
        </w:rPr>
        <w:t>атомно-молекулярных представлений)</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5"/>
          <w:w w:val="116"/>
          <w:sz w:val="20"/>
          <w:szCs w:val="20"/>
        </w:rPr>
        <w:t>выпускник научится:</w:t>
      </w:r>
    </w:p>
    <w:p w:rsidR="0099219E" w:rsidRPr="0099219E" w:rsidRDefault="0099219E" w:rsidP="0099219E">
      <w:pPr>
        <w:shd w:val="clear" w:color="auto" w:fill="FFFFFF"/>
        <w:tabs>
          <w:tab w:val="left" w:pos="696"/>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w w:val="116"/>
          <w:sz w:val="20"/>
          <w:szCs w:val="20"/>
        </w:rPr>
        <w:t>•</w:t>
      </w:r>
      <w:r w:rsidRPr="0099219E">
        <w:rPr>
          <w:rFonts w:ascii="Times New Roman" w:eastAsia="Calibri" w:hAnsi="Times New Roman" w:cs="Times New Roman"/>
          <w:color w:val="000000"/>
          <w:sz w:val="20"/>
          <w:szCs w:val="20"/>
        </w:rPr>
        <w:tab/>
      </w:r>
      <w:r w:rsidRPr="0099219E">
        <w:rPr>
          <w:rFonts w:ascii="Times New Roman" w:eastAsia="Calibri" w:hAnsi="Times New Roman" w:cs="Times New Roman"/>
          <w:color w:val="000000"/>
          <w:spacing w:val="-1"/>
          <w:w w:val="116"/>
          <w:sz w:val="20"/>
          <w:szCs w:val="20"/>
        </w:rPr>
        <w:t>описывать свойства твёрдых, жидких, газообразных веществ</w:t>
      </w:r>
      <w:r w:rsidRPr="0099219E">
        <w:rPr>
          <w:rFonts w:ascii="Times New Roman" w:eastAsia="Calibri" w:hAnsi="Times New Roman" w:cs="Times New Roman"/>
          <w:color w:val="000000"/>
          <w:w w:val="116"/>
          <w:sz w:val="20"/>
          <w:szCs w:val="20"/>
        </w:rPr>
        <w:t>, выделяя их существенные признаки;</w:t>
      </w:r>
    </w:p>
    <w:p w:rsidR="0099219E" w:rsidRPr="0099219E" w:rsidRDefault="0099219E" w:rsidP="0099219E">
      <w:pPr>
        <w:shd w:val="clear" w:color="auto" w:fill="FFFFFF"/>
        <w:tabs>
          <w:tab w:val="left" w:pos="696"/>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w w:val="116"/>
          <w:sz w:val="20"/>
          <w:szCs w:val="20"/>
        </w:rPr>
        <w:t>•</w:t>
      </w:r>
      <w:r w:rsidRPr="0099219E">
        <w:rPr>
          <w:rFonts w:ascii="Times New Roman" w:eastAsia="Calibri" w:hAnsi="Times New Roman" w:cs="Times New Roman"/>
          <w:color w:val="000000"/>
          <w:sz w:val="20"/>
          <w:szCs w:val="20"/>
        </w:rPr>
        <w:tab/>
      </w:r>
      <w:r w:rsidRPr="0099219E">
        <w:rPr>
          <w:rFonts w:ascii="Times New Roman" w:eastAsia="Calibri" w:hAnsi="Times New Roman" w:cs="Times New Roman"/>
          <w:color w:val="000000"/>
          <w:spacing w:val="-4"/>
          <w:w w:val="116"/>
          <w:sz w:val="20"/>
          <w:szCs w:val="20"/>
        </w:rPr>
        <w:t xml:space="preserve">характеризовать вещества по составу, строению и свойствам, </w:t>
      </w:r>
      <w:r w:rsidRPr="0099219E">
        <w:rPr>
          <w:rFonts w:ascii="Times New Roman" w:eastAsia="Calibri" w:hAnsi="Times New Roman" w:cs="Times New Roman"/>
          <w:color w:val="000000"/>
          <w:spacing w:val="-1"/>
          <w:w w:val="116"/>
          <w:sz w:val="20"/>
          <w:szCs w:val="20"/>
        </w:rPr>
        <w:t>устанавливать причинно-следственные связи между данны</w:t>
      </w:r>
      <w:r w:rsidRPr="0099219E">
        <w:rPr>
          <w:rFonts w:ascii="Times New Roman" w:eastAsia="Calibri" w:hAnsi="Times New Roman" w:cs="Times New Roman"/>
          <w:color w:val="000000"/>
          <w:spacing w:val="-1"/>
          <w:w w:val="116"/>
          <w:sz w:val="20"/>
          <w:szCs w:val="20"/>
        </w:rPr>
        <w:softHyphen/>
      </w:r>
      <w:r w:rsidRPr="0099219E">
        <w:rPr>
          <w:rFonts w:ascii="Times New Roman" w:eastAsia="Calibri" w:hAnsi="Times New Roman" w:cs="Times New Roman"/>
          <w:color w:val="000000"/>
          <w:spacing w:val="-4"/>
          <w:w w:val="116"/>
          <w:sz w:val="20"/>
          <w:szCs w:val="20"/>
        </w:rPr>
        <w:t>ми характеристиками вещества;</w:t>
      </w:r>
    </w:p>
    <w:p w:rsidR="0099219E" w:rsidRPr="0099219E" w:rsidRDefault="0099219E" w:rsidP="0099219E">
      <w:pPr>
        <w:shd w:val="clear" w:color="auto" w:fill="FFFFFF"/>
        <w:tabs>
          <w:tab w:val="left" w:pos="706"/>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w w:val="116"/>
          <w:sz w:val="20"/>
          <w:szCs w:val="20"/>
        </w:rPr>
        <w:t>•</w:t>
      </w:r>
      <w:r w:rsidRPr="0099219E">
        <w:rPr>
          <w:rFonts w:ascii="Times New Roman" w:eastAsia="Calibri" w:hAnsi="Times New Roman" w:cs="Times New Roman"/>
          <w:color w:val="000000"/>
          <w:sz w:val="20"/>
          <w:szCs w:val="20"/>
        </w:rPr>
        <w:tab/>
      </w:r>
      <w:r w:rsidRPr="0099219E">
        <w:rPr>
          <w:rFonts w:ascii="Times New Roman" w:eastAsia="Calibri" w:hAnsi="Times New Roman" w:cs="Times New Roman"/>
          <w:color w:val="000000"/>
          <w:spacing w:val="-6"/>
          <w:w w:val="116"/>
          <w:sz w:val="20"/>
          <w:szCs w:val="20"/>
        </w:rPr>
        <w:t>раскрывать смысл основных химических понятий «атом»,</w:t>
      </w:r>
      <w:r w:rsidRPr="0099219E">
        <w:rPr>
          <w:rFonts w:ascii="Times New Roman" w:eastAsia="Calibri" w:hAnsi="Times New Roman" w:cs="Times New Roman"/>
          <w:color w:val="000000"/>
          <w:spacing w:val="-6"/>
          <w:w w:val="116"/>
          <w:sz w:val="20"/>
          <w:szCs w:val="20"/>
        </w:rPr>
        <w:br/>
        <w:t>молекула», «химический элемент», «простое вещество», «сложное</w:t>
      </w:r>
      <w:r w:rsidRPr="0099219E">
        <w:rPr>
          <w:rFonts w:ascii="Times New Roman" w:eastAsia="Calibri" w:hAnsi="Times New Roman" w:cs="Times New Roman"/>
          <w:color w:val="000000"/>
          <w:spacing w:val="-11"/>
          <w:w w:val="116"/>
          <w:sz w:val="20"/>
          <w:szCs w:val="20"/>
        </w:rPr>
        <w:t xml:space="preserve"> вещество», «валентность», используя знаковую систему химии;</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
          <w:w w:val="116"/>
          <w:sz w:val="20"/>
          <w:szCs w:val="20"/>
        </w:rPr>
        <w:t>изображать состав простейших веществ с помощью химиче</w:t>
      </w:r>
      <w:r w:rsidRPr="0099219E">
        <w:rPr>
          <w:rFonts w:ascii="Times New Roman" w:eastAsia="Calibri" w:hAnsi="Times New Roman" w:cs="Times New Roman"/>
          <w:color w:val="000000"/>
          <w:spacing w:val="-2"/>
          <w:w w:val="116"/>
          <w:sz w:val="20"/>
          <w:szCs w:val="20"/>
        </w:rPr>
        <w:t>ских формул и сущность химических реакций с помощью хими</w:t>
      </w:r>
      <w:r w:rsidRPr="0099219E">
        <w:rPr>
          <w:rFonts w:ascii="Times New Roman" w:eastAsia="Calibri" w:hAnsi="Times New Roman" w:cs="Times New Roman"/>
          <w:color w:val="000000"/>
          <w:spacing w:val="-15"/>
          <w:w w:val="116"/>
          <w:sz w:val="20"/>
          <w:szCs w:val="20"/>
        </w:rPr>
        <w:t>ческих уравнений;</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2"/>
          <w:w w:val="116"/>
          <w:sz w:val="20"/>
          <w:szCs w:val="20"/>
        </w:rPr>
        <w:t>вычислять относительную молекулярную и молярную массу</w:t>
      </w:r>
      <w:r w:rsidRPr="0099219E">
        <w:rPr>
          <w:rFonts w:ascii="Times New Roman" w:eastAsia="Calibri" w:hAnsi="Times New Roman" w:cs="Times New Roman"/>
          <w:color w:val="000000"/>
          <w:spacing w:val="1"/>
          <w:w w:val="116"/>
          <w:sz w:val="20"/>
          <w:szCs w:val="20"/>
        </w:rPr>
        <w:t xml:space="preserve"> веществ, а также массовую долю химического элемента</w:t>
      </w:r>
      <w:r w:rsidRPr="0099219E">
        <w:rPr>
          <w:rFonts w:ascii="Times New Roman" w:eastAsia="Calibri" w:hAnsi="Times New Roman" w:cs="Times New Roman"/>
          <w:color w:val="000000"/>
          <w:spacing w:val="1"/>
          <w:w w:val="116"/>
          <w:sz w:val="20"/>
          <w:szCs w:val="20"/>
        </w:rPr>
        <w:br/>
      </w:r>
      <w:r w:rsidRPr="0099219E">
        <w:rPr>
          <w:rFonts w:ascii="Times New Roman" w:eastAsia="Calibri" w:hAnsi="Times New Roman" w:cs="Times New Roman"/>
          <w:color w:val="000000"/>
          <w:w w:val="116"/>
          <w:sz w:val="20"/>
          <w:szCs w:val="20"/>
        </w:rPr>
        <w:t>в соединениях для оценки их практической значимости;</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4"/>
          <w:w w:val="116"/>
          <w:sz w:val="20"/>
          <w:szCs w:val="20"/>
        </w:rPr>
        <w:t>сравнивать по составу оксиды, основания, кислоты, соли;</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3"/>
          <w:w w:val="116"/>
          <w:sz w:val="20"/>
          <w:szCs w:val="20"/>
        </w:rPr>
        <w:t>классифицировать оксиды и основания по свойствам, кислоты</w:t>
      </w:r>
      <w:r w:rsidRPr="0099219E">
        <w:rPr>
          <w:rFonts w:ascii="Times New Roman" w:eastAsia="Calibri" w:hAnsi="Times New Roman" w:cs="Times New Roman"/>
          <w:color w:val="000000"/>
          <w:w w:val="116"/>
          <w:sz w:val="20"/>
          <w:szCs w:val="20"/>
        </w:rPr>
        <w:t xml:space="preserve"> и соли по составу;</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1"/>
          <w:w w:val="116"/>
          <w:sz w:val="20"/>
          <w:szCs w:val="20"/>
        </w:rPr>
        <w:t>описывать состав, свойства и значение (в природе</w:t>
      </w:r>
      <w:r w:rsidRPr="0099219E">
        <w:rPr>
          <w:rFonts w:ascii="Times New Roman" w:eastAsia="Calibri" w:hAnsi="Times New Roman" w:cs="Times New Roman"/>
          <w:color w:val="000000"/>
          <w:spacing w:val="11"/>
          <w:w w:val="116"/>
          <w:sz w:val="20"/>
          <w:szCs w:val="20"/>
        </w:rPr>
        <w:br/>
      </w:r>
      <w:r w:rsidRPr="0099219E">
        <w:rPr>
          <w:rFonts w:ascii="Times New Roman" w:eastAsia="Calibri" w:hAnsi="Times New Roman" w:cs="Times New Roman"/>
          <w:color w:val="000000"/>
          <w:w w:val="116"/>
          <w:sz w:val="20"/>
          <w:szCs w:val="20"/>
        </w:rPr>
        <w:t>и практической деятельности человека) простых веществ — кисло</w:t>
      </w:r>
      <w:r w:rsidRPr="0099219E">
        <w:rPr>
          <w:rFonts w:ascii="Times New Roman" w:eastAsia="Calibri" w:hAnsi="Times New Roman" w:cs="Times New Roman"/>
          <w:color w:val="000000"/>
          <w:spacing w:val="-8"/>
          <w:w w:val="116"/>
          <w:sz w:val="20"/>
          <w:szCs w:val="20"/>
        </w:rPr>
        <w:t>рода и водорода;</w:t>
      </w:r>
    </w:p>
    <w:p w:rsidR="0099219E" w:rsidRPr="0099219E" w:rsidRDefault="0099219E" w:rsidP="0099219E">
      <w:pPr>
        <w:widowControl w:val="0"/>
        <w:numPr>
          <w:ilvl w:val="0"/>
          <w:numId w:val="36"/>
        </w:numPr>
        <w:shd w:val="clear" w:color="auto" w:fill="FFFFFF"/>
        <w:tabs>
          <w:tab w:val="left" w:pos="701"/>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w w:val="116"/>
          <w:sz w:val="20"/>
          <w:szCs w:val="20"/>
        </w:rPr>
        <w:t>давать сравнительную характеристику химических элемент</w:t>
      </w:r>
      <w:r w:rsidRPr="0099219E">
        <w:rPr>
          <w:rFonts w:ascii="Times New Roman" w:eastAsia="Calibri" w:hAnsi="Times New Roman" w:cs="Times New Roman"/>
          <w:color w:val="000000"/>
          <w:spacing w:val="-3"/>
          <w:w w:val="116"/>
          <w:sz w:val="20"/>
          <w:szCs w:val="20"/>
        </w:rPr>
        <w:t>ов и важнейших соединений естественных семейств щелоч</w:t>
      </w:r>
      <w:r w:rsidRPr="0099219E">
        <w:rPr>
          <w:rFonts w:ascii="Times New Roman" w:eastAsia="Calibri" w:hAnsi="Times New Roman" w:cs="Times New Roman"/>
          <w:color w:val="000000"/>
          <w:spacing w:val="-3"/>
          <w:w w:val="116"/>
          <w:sz w:val="20"/>
          <w:szCs w:val="20"/>
        </w:rPr>
        <w:softHyphen/>
      </w:r>
      <w:r w:rsidRPr="0099219E">
        <w:rPr>
          <w:rFonts w:ascii="Times New Roman" w:eastAsia="Calibri" w:hAnsi="Times New Roman" w:cs="Times New Roman"/>
          <w:color w:val="000000"/>
          <w:spacing w:val="-4"/>
          <w:w w:val="116"/>
          <w:sz w:val="20"/>
          <w:szCs w:val="20"/>
        </w:rPr>
        <w:t>ных металлов и галогенов;</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
          <w:w w:val="116"/>
          <w:sz w:val="20"/>
          <w:szCs w:val="20"/>
        </w:rPr>
        <w:t>пользоваться лабораторным оборудованием и химиче</w:t>
      </w:r>
      <w:r w:rsidRPr="0099219E">
        <w:rPr>
          <w:rFonts w:ascii="Times New Roman" w:eastAsia="Calibri" w:hAnsi="Times New Roman" w:cs="Times New Roman"/>
          <w:color w:val="000000"/>
          <w:spacing w:val="1"/>
          <w:w w:val="116"/>
          <w:sz w:val="20"/>
          <w:szCs w:val="20"/>
        </w:rPr>
        <w:softHyphen/>
      </w:r>
      <w:r w:rsidRPr="0099219E">
        <w:rPr>
          <w:rFonts w:ascii="Times New Roman" w:eastAsia="Calibri" w:hAnsi="Times New Roman" w:cs="Times New Roman"/>
          <w:color w:val="000000"/>
          <w:spacing w:val="-6"/>
          <w:w w:val="116"/>
          <w:sz w:val="20"/>
          <w:szCs w:val="20"/>
        </w:rPr>
        <w:t>ской посудой;</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
          <w:w w:val="116"/>
          <w:sz w:val="20"/>
          <w:szCs w:val="20"/>
        </w:rPr>
        <w:t xml:space="preserve">проводить несложные химические опыты и наблюдения </w:t>
      </w:r>
      <w:r w:rsidRPr="0099219E">
        <w:rPr>
          <w:rFonts w:ascii="Times New Roman" w:eastAsia="Calibri" w:hAnsi="Times New Roman" w:cs="Times New Roman"/>
          <w:color w:val="000000"/>
          <w:spacing w:val="-4"/>
          <w:w w:val="116"/>
          <w:sz w:val="20"/>
          <w:szCs w:val="20"/>
        </w:rPr>
        <w:t>за изменениями свойств веществ в процессе их превращений; со</w:t>
      </w:r>
      <w:r w:rsidRPr="0099219E">
        <w:rPr>
          <w:rFonts w:ascii="Times New Roman" w:eastAsia="Calibri" w:hAnsi="Times New Roman" w:cs="Times New Roman"/>
          <w:color w:val="000000"/>
          <w:spacing w:val="-3"/>
          <w:w w:val="116"/>
          <w:sz w:val="20"/>
          <w:szCs w:val="20"/>
        </w:rPr>
        <w:t>блюдать правила техники безопасности при проведении наблю</w:t>
      </w:r>
      <w:r w:rsidRPr="0099219E">
        <w:rPr>
          <w:rFonts w:ascii="Times New Roman" w:eastAsia="Calibri" w:hAnsi="Times New Roman" w:cs="Times New Roman"/>
          <w:color w:val="000000"/>
          <w:spacing w:val="-1"/>
          <w:w w:val="116"/>
          <w:sz w:val="20"/>
          <w:szCs w:val="20"/>
        </w:rPr>
        <w:t>дений и опытов;</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
          <w:w w:val="116"/>
          <w:sz w:val="20"/>
          <w:szCs w:val="20"/>
        </w:rPr>
        <w:t>различать экспериментально кислоты и щёлочи, пользуясь индикаторами; осознавать необходимость соблюдения мер</w:t>
      </w:r>
      <w:r w:rsidRPr="0099219E">
        <w:rPr>
          <w:rFonts w:ascii="Times New Roman" w:eastAsia="Calibri" w:hAnsi="Times New Roman" w:cs="Times New Roman"/>
          <w:color w:val="000000"/>
          <w:spacing w:val="-1"/>
          <w:w w:val="116"/>
          <w:sz w:val="20"/>
          <w:szCs w:val="20"/>
        </w:rPr>
        <w:br/>
        <w:t>безопасности при обращении с кислотами и щелочами.</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iCs/>
          <w:color w:val="000000"/>
          <w:spacing w:val="-1"/>
          <w:w w:val="122"/>
          <w:sz w:val="20"/>
          <w:szCs w:val="20"/>
        </w:rPr>
        <w:t>Выпускник получит возможность научиться:</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22"/>
          <w:sz w:val="20"/>
          <w:szCs w:val="20"/>
        </w:rPr>
      </w:pPr>
      <w:r w:rsidRPr="0099219E">
        <w:rPr>
          <w:rFonts w:ascii="Times New Roman" w:eastAsia="Calibri" w:hAnsi="Times New Roman" w:cs="Times New Roman"/>
          <w:iCs/>
          <w:color w:val="000000"/>
          <w:w w:val="109"/>
          <w:sz w:val="20"/>
          <w:szCs w:val="20"/>
        </w:rPr>
        <w:t xml:space="preserve">грамотно обращаться с веществами в повседневной </w:t>
      </w:r>
      <w:r w:rsidRPr="0099219E">
        <w:rPr>
          <w:rFonts w:ascii="Times New Roman" w:eastAsia="Calibri" w:hAnsi="Times New Roman" w:cs="Times New Roman"/>
          <w:iCs/>
          <w:color w:val="000000"/>
          <w:spacing w:val="8"/>
          <w:w w:val="109"/>
          <w:sz w:val="20"/>
          <w:szCs w:val="20"/>
        </w:rPr>
        <w:t>жизни;</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color w:val="000000"/>
          <w:w w:val="109"/>
          <w:sz w:val="20"/>
          <w:szCs w:val="20"/>
        </w:rPr>
      </w:pPr>
      <w:r w:rsidRPr="0099219E">
        <w:rPr>
          <w:rFonts w:ascii="Times New Roman" w:eastAsia="Calibri" w:hAnsi="Times New Roman" w:cs="Times New Roman"/>
          <w:iCs/>
          <w:color w:val="000000"/>
          <w:w w:val="109"/>
          <w:sz w:val="20"/>
          <w:szCs w:val="20"/>
        </w:rPr>
        <w:t>осознавать необходимость соблюдения правил экологи</w:t>
      </w:r>
      <w:r w:rsidRPr="0099219E">
        <w:rPr>
          <w:rFonts w:ascii="Times New Roman" w:eastAsia="Calibri" w:hAnsi="Times New Roman" w:cs="Times New Roman"/>
          <w:iCs/>
          <w:color w:val="000000"/>
          <w:spacing w:val="6"/>
          <w:w w:val="109"/>
          <w:sz w:val="20"/>
          <w:szCs w:val="20"/>
        </w:rPr>
        <w:t>чески безопасного поведения в окружающей природной среде;</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color w:val="000000"/>
          <w:w w:val="109"/>
          <w:sz w:val="20"/>
          <w:szCs w:val="20"/>
        </w:rPr>
      </w:pPr>
      <w:r w:rsidRPr="0099219E">
        <w:rPr>
          <w:rFonts w:ascii="Times New Roman" w:eastAsia="Calibri" w:hAnsi="Times New Roman" w:cs="Times New Roman"/>
          <w:iCs/>
          <w:color w:val="000000"/>
          <w:spacing w:val="13"/>
          <w:w w:val="109"/>
          <w:sz w:val="20"/>
          <w:szCs w:val="20"/>
        </w:rPr>
        <w:t>понимать смысл и необходимость соблюдения пред</w:t>
      </w:r>
      <w:r w:rsidRPr="0099219E">
        <w:rPr>
          <w:rFonts w:ascii="Times New Roman" w:eastAsia="Calibri" w:hAnsi="Times New Roman" w:cs="Times New Roman"/>
          <w:iCs/>
          <w:color w:val="000000"/>
          <w:w w:val="109"/>
          <w:sz w:val="20"/>
          <w:szCs w:val="20"/>
        </w:rPr>
        <w:t xml:space="preserve">писаний, содержащихся в инструкциях по применению </w:t>
      </w:r>
      <w:r w:rsidRPr="0099219E">
        <w:rPr>
          <w:rFonts w:ascii="Times New Roman" w:eastAsia="Calibri" w:hAnsi="Times New Roman" w:cs="Times New Roman"/>
          <w:iCs/>
          <w:color w:val="000000"/>
          <w:spacing w:val="10"/>
          <w:w w:val="109"/>
          <w:sz w:val="20"/>
          <w:szCs w:val="20"/>
        </w:rPr>
        <w:t>лекарств, средств бытовой химии и др.;</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09"/>
          <w:sz w:val="20"/>
          <w:szCs w:val="20"/>
        </w:rPr>
      </w:pPr>
      <w:r w:rsidRPr="0099219E">
        <w:rPr>
          <w:rFonts w:ascii="Times New Roman" w:eastAsia="Calibri" w:hAnsi="Times New Roman" w:cs="Times New Roman"/>
          <w:iCs/>
          <w:color w:val="000000"/>
          <w:spacing w:val="4"/>
          <w:w w:val="116"/>
          <w:sz w:val="20"/>
          <w:szCs w:val="20"/>
        </w:rPr>
        <w:t>использовать приобретённые ключевые компетент</w:t>
      </w:r>
      <w:r w:rsidRPr="0099219E">
        <w:rPr>
          <w:rFonts w:ascii="Times New Roman" w:eastAsia="Calibri" w:hAnsi="Times New Roman" w:cs="Times New Roman"/>
          <w:iCs/>
          <w:color w:val="000000"/>
          <w:spacing w:val="1"/>
          <w:w w:val="116"/>
          <w:sz w:val="20"/>
          <w:szCs w:val="20"/>
        </w:rPr>
        <w:t>ности при выполнении исследовательских проектов по изуче</w:t>
      </w:r>
      <w:r w:rsidRPr="0099219E">
        <w:rPr>
          <w:rFonts w:ascii="Times New Roman" w:eastAsia="Calibri" w:hAnsi="Times New Roman" w:cs="Times New Roman"/>
          <w:iCs/>
          <w:color w:val="000000"/>
          <w:spacing w:val="1"/>
          <w:w w:val="116"/>
          <w:sz w:val="20"/>
          <w:szCs w:val="20"/>
        </w:rPr>
        <w:softHyphen/>
      </w:r>
      <w:r w:rsidRPr="0099219E">
        <w:rPr>
          <w:rFonts w:ascii="Times New Roman" w:eastAsia="Calibri" w:hAnsi="Times New Roman" w:cs="Times New Roman"/>
          <w:iCs/>
          <w:color w:val="000000"/>
          <w:spacing w:val="3"/>
          <w:w w:val="116"/>
          <w:sz w:val="20"/>
          <w:szCs w:val="20"/>
        </w:rPr>
        <w:t>нию свойств, способов получения и распознавания веществ;</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color w:val="000000"/>
          <w:w w:val="116"/>
          <w:sz w:val="20"/>
          <w:szCs w:val="20"/>
        </w:rPr>
      </w:pPr>
      <w:r w:rsidRPr="0099219E">
        <w:rPr>
          <w:rFonts w:ascii="Times New Roman" w:eastAsia="Calibri" w:hAnsi="Times New Roman" w:cs="Times New Roman"/>
          <w:iCs/>
          <w:color w:val="000000"/>
          <w:spacing w:val="8"/>
          <w:w w:val="116"/>
          <w:sz w:val="20"/>
          <w:szCs w:val="20"/>
        </w:rPr>
        <w:t>развивать коммуникативную компетентность, ис</w:t>
      </w:r>
      <w:r w:rsidRPr="0099219E">
        <w:rPr>
          <w:rFonts w:ascii="Times New Roman" w:eastAsia="Calibri" w:hAnsi="Times New Roman" w:cs="Times New Roman"/>
          <w:iCs/>
          <w:color w:val="000000"/>
          <w:w w:val="116"/>
          <w:sz w:val="20"/>
          <w:szCs w:val="20"/>
        </w:rPr>
        <w:t xml:space="preserve">пользуя средства устной и письменной коммуникации при </w:t>
      </w:r>
      <w:r w:rsidRPr="0099219E">
        <w:rPr>
          <w:rFonts w:ascii="Times New Roman" w:eastAsia="Calibri" w:hAnsi="Times New Roman" w:cs="Times New Roman"/>
          <w:iCs/>
          <w:color w:val="000000"/>
          <w:w w:val="116"/>
          <w:sz w:val="20"/>
          <w:szCs w:val="20"/>
        </w:rPr>
        <w:br/>
      </w:r>
      <w:r w:rsidRPr="0099219E">
        <w:rPr>
          <w:rFonts w:ascii="Times New Roman" w:eastAsia="Calibri" w:hAnsi="Times New Roman" w:cs="Times New Roman"/>
          <w:iCs/>
          <w:color w:val="000000"/>
          <w:spacing w:val="6"/>
          <w:w w:val="116"/>
          <w:sz w:val="20"/>
          <w:szCs w:val="20"/>
        </w:rPr>
        <w:t>работе с текстами учебника и дополнительной литерату</w:t>
      </w:r>
      <w:r w:rsidRPr="0099219E">
        <w:rPr>
          <w:rFonts w:ascii="Times New Roman" w:eastAsia="Calibri" w:hAnsi="Times New Roman" w:cs="Times New Roman"/>
          <w:iCs/>
          <w:color w:val="000000"/>
          <w:spacing w:val="6"/>
          <w:w w:val="116"/>
          <w:sz w:val="20"/>
          <w:szCs w:val="20"/>
        </w:rPr>
        <w:softHyphen/>
      </w:r>
      <w:r w:rsidRPr="0099219E">
        <w:rPr>
          <w:rFonts w:ascii="Times New Roman" w:eastAsia="Calibri" w:hAnsi="Times New Roman" w:cs="Times New Roman"/>
          <w:iCs/>
          <w:color w:val="000000"/>
          <w:spacing w:val="4"/>
          <w:w w:val="116"/>
          <w:sz w:val="20"/>
          <w:szCs w:val="20"/>
        </w:rPr>
        <w:t>рой, справочными таблицами, проявлять готовность к ува</w:t>
      </w:r>
      <w:r w:rsidRPr="0099219E">
        <w:rPr>
          <w:rFonts w:ascii="Times New Roman" w:eastAsia="Calibri" w:hAnsi="Times New Roman" w:cs="Times New Roman"/>
          <w:iCs/>
          <w:color w:val="000000"/>
          <w:spacing w:val="4"/>
          <w:w w:val="116"/>
          <w:sz w:val="20"/>
          <w:szCs w:val="20"/>
        </w:rPr>
        <w:softHyphen/>
      </w:r>
      <w:r w:rsidRPr="0099219E">
        <w:rPr>
          <w:rFonts w:ascii="Times New Roman" w:eastAsia="Calibri" w:hAnsi="Times New Roman" w:cs="Times New Roman"/>
          <w:iCs/>
          <w:color w:val="000000"/>
          <w:spacing w:val="3"/>
          <w:w w:val="116"/>
          <w:sz w:val="20"/>
          <w:szCs w:val="20"/>
        </w:rPr>
        <w:t>жению иной точки зрения при обсуждении результатов вы</w:t>
      </w:r>
      <w:r w:rsidRPr="0099219E">
        <w:rPr>
          <w:rFonts w:ascii="Times New Roman" w:eastAsia="Calibri" w:hAnsi="Times New Roman" w:cs="Times New Roman"/>
          <w:iCs/>
          <w:color w:val="000000"/>
          <w:spacing w:val="3"/>
          <w:w w:val="116"/>
          <w:sz w:val="20"/>
          <w:szCs w:val="20"/>
        </w:rPr>
        <w:softHyphen/>
        <w:t>полненной работы;</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color w:val="000000"/>
          <w:w w:val="116"/>
          <w:sz w:val="20"/>
          <w:szCs w:val="20"/>
        </w:rPr>
      </w:pPr>
      <w:r w:rsidRPr="0099219E">
        <w:rPr>
          <w:rFonts w:ascii="Times New Roman" w:eastAsia="Calibri" w:hAnsi="Times New Roman" w:cs="Times New Roman"/>
          <w:iCs/>
          <w:color w:val="000000"/>
          <w:w w:val="116"/>
          <w:sz w:val="20"/>
          <w:szCs w:val="20"/>
        </w:rPr>
        <w:t xml:space="preserve">объективно оценивать информацию о веществах </w:t>
      </w:r>
      <w:r w:rsidRPr="0099219E">
        <w:rPr>
          <w:rFonts w:ascii="Times New Roman" w:eastAsia="Calibri" w:hAnsi="Times New Roman" w:cs="Times New Roman"/>
          <w:iCs/>
          <w:color w:val="000000"/>
          <w:spacing w:val="4"/>
          <w:w w:val="116"/>
          <w:sz w:val="20"/>
          <w:szCs w:val="20"/>
        </w:rPr>
        <w:t xml:space="preserve">и химических процессах, критически относиться к псевдонаучной информации, недобросовестной рекламе, касающейся </w:t>
      </w:r>
      <w:r w:rsidRPr="0099219E">
        <w:rPr>
          <w:rFonts w:ascii="Times New Roman" w:eastAsia="Calibri" w:hAnsi="Times New Roman" w:cs="Times New Roman"/>
          <w:iCs/>
          <w:color w:val="000000"/>
          <w:spacing w:val="5"/>
          <w:w w:val="116"/>
          <w:sz w:val="20"/>
          <w:szCs w:val="20"/>
        </w:rPr>
        <w:t>использования различных веществ.</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bCs/>
          <w:color w:val="000000"/>
          <w:sz w:val="20"/>
          <w:szCs w:val="20"/>
        </w:rPr>
      </w:pPr>
    </w:p>
    <w:p w:rsidR="0099219E" w:rsidRPr="0099219E" w:rsidRDefault="0099219E" w:rsidP="0099219E">
      <w:pPr>
        <w:shd w:val="clear" w:color="auto" w:fill="FFFFFF"/>
        <w:spacing w:after="0" w:line="240" w:lineRule="auto"/>
        <w:ind w:left="57" w:right="170" w:firstLine="709"/>
        <w:contextualSpacing/>
        <w:jc w:val="center"/>
        <w:rPr>
          <w:rFonts w:ascii="Times New Roman" w:eastAsia="Calibri" w:hAnsi="Times New Roman" w:cs="Times New Roman"/>
          <w:sz w:val="20"/>
          <w:szCs w:val="20"/>
        </w:rPr>
      </w:pPr>
      <w:r w:rsidRPr="0099219E">
        <w:rPr>
          <w:rFonts w:ascii="Times New Roman" w:eastAsia="Calibri" w:hAnsi="Times New Roman" w:cs="Times New Roman"/>
          <w:bCs/>
          <w:color w:val="000000"/>
          <w:sz w:val="20"/>
          <w:szCs w:val="20"/>
        </w:rPr>
        <w:t xml:space="preserve">Периодический закон и Периодическая система </w:t>
      </w:r>
      <w:r w:rsidRPr="0099219E">
        <w:rPr>
          <w:rFonts w:ascii="Times New Roman" w:eastAsia="Calibri" w:hAnsi="Times New Roman" w:cs="Times New Roman"/>
          <w:bCs/>
          <w:color w:val="000000"/>
          <w:spacing w:val="3"/>
          <w:sz w:val="20"/>
          <w:szCs w:val="20"/>
        </w:rPr>
        <w:t xml:space="preserve">химических элементов Д.И. Менделеева. </w:t>
      </w:r>
      <w:r w:rsidRPr="0099219E">
        <w:rPr>
          <w:rFonts w:ascii="Times New Roman" w:eastAsia="Calibri" w:hAnsi="Times New Roman" w:cs="Times New Roman"/>
          <w:bCs/>
          <w:color w:val="000000"/>
          <w:sz w:val="20"/>
          <w:szCs w:val="20"/>
        </w:rPr>
        <w:t>Строение вещества</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5"/>
          <w:w w:val="116"/>
          <w:sz w:val="20"/>
          <w:szCs w:val="20"/>
        </w:rPr>
        <w:t>Выпускник научится:</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4"/>
          <w:w w:val="116"/>
          <w:sz w:val="20"/>
          <w:szCs w:val="20"/>
        </w:rPr>
        <w:t>классифицировать химические элементы на металлы, не</w:t>
      </w:r>
      <w:r w:rsidRPr="0099219E">
        <w:rPr>
          <w:rFonts w:ascii="Times New Roman" w:eastAsia="Calibri" w:hAnsi="Times New Roman" w:cs="Times New Roman"/>
          <w:color w:val="000000"/>
          <w:spacing w:val="-1"/>
          <w:w w:val="116"/>
          <w:sz w:val="20"/>
          <w:szCs w:val="20"/>
        </w:rPr>
        <w:t>металлы, элементы, оксиды и гидроксиды которых амфотерны,</w:t>
      </w:r>
      <w:r w:rsidRPr="0099219E">
        <w:rPr>
          <w:rFonts w:ascii="Times New Roman" w:eastAsia="Calibri" w:hAnsi="Times New Roman" w:cs="Times New Roman"/>
          <w:color w:val="000000"/>
          <w:spacing w:val="-1"/>
          <w:w w:val="116"/>
          <w:sz w:val="20"/>
          <w:szCs w:val="20"/>
        </w:rPr>
        <w:br/>
      </w:r>
      <w:r w:rsidRPr="0099219E">
        <w:rPr>
          <w:rFonts w:ascii="Times New Roman" w:eastAsia="Calibri" w:hAnsi="Times New Roman" w:cs="Times New Roman"/>
          <w:color w:val="000000"/>
          <w:w w:val="116"/>
          <w:sz w:val="20"/>
          <w:szCs w:val="20"/>
        </w:rPr>
        <w:t>и инертные элементы (газы) для осознания важности упорядо</w:t>
      </w:r>
      <w:r w:rsidRPr="0099219E">
        <w:rPr>
          <w:rFonts w:ascii="Times New Roman" w:eastAsia="Calibri" w:hAnsi="Times New Roman" w:cs="Times New Roman"/>
          <w:color w:val="000000"/>
          <w:spacing w:val="-2"/>
          <w:w w:val="116"/>
          <w:sz w:val="20"/>
          <w:szCs w:val="20"/>
        </w:rPr>
        <w:t>ченности научных знаний;</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8"/>
          <w:w w:val="116"/>
          <w:sz w:val="20"/>
          <w:szCs w:val="20"/>
        </w:rPr>
        <w:t>раскрывать смысл периодического закона Д.И. Менделеева;</w:t>
      </w:r>
    </w:p>
    <w:p w:rsidR="0099219E" w:rsidRPr="0099219E" w:rsidRDefault="0099219E" w:rsidP="0099219E">
      <w:pPr>
        <w:widowControl w:val="0"/>
        <w:numPr>
          <w:ilvl w:val="0"/>
          <w:numId w:val="36"/>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w w:val="116"/>
          <w:sz w:val="20"/>
          <w:szCs w:val="20"/>
        </w:rPr>
      </w:pPr>
      <w:r w:rsidRPr="0099219E">
        <w:rPr>
          <w:rFonts w:ascii="Times New Roman" w:eastAsia="Calibri" w:hAnsi="Times New Roman" w:cs="Times New Roman"/>
          <w:color w:val="000000"/>
          <w:spacing w:val="-1"/>
          <w:w w:val="116"/>
          <w:sz w:val="20"/>
          <w:szCs w:val="20"/>
        </w:rPr>
        <w:t>описывать и характеризовать табличную форму Перио</w:t>
      </w:r>
      <w:r w:rsidRPr="0099219E">
        <w:rPr>
          <w:rFonts w:ascii="Times New Roman" w:eastAsia="Calibri" w:hAnsi="Times New Roman" w:cs="Times New Roman"/>
          <w:color w:val="000000"/>
          <w:spacing w:val="-2"/>
          <w:w w:val="116"/>
          <w:sz w:val="20"/>
          <w:szCs w:val="20"/>
        </w:rPr>
        <w:t>дической системы химических элементов;</w:t>
      </w:r>
    </w:p>
    <w:p w:rsidR="0099219E" w:rsidRPr="0099219E" w:rsidRDefault="0099219E" w:rsidP="0099219E">
      <w:pPr>
        <w:shd w:val="clear" w:color="auto" w:fill="FFFFFF"/>
        <w:tabs>
          <w:tab w:val="left" w:pos="730"/>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•характери</w:t>
      </w:r>
      <w:r w:rsidRPr="0099219E">
        <w:rPr>
          <w:rFonts w:ascii="Times New Roman" w:eastAsia="Calibri" w:hAnsi="Times New Roman" w:cs="Times New Roman"/>
          <w:color w:val="000000"/>
          <w:spacing w:val="9"/>
          <w:sz w:val="20"/>
          <w:szCs w:val="20"/>
        </w:rPr>
        <w:t>зовать состав атомных ядер и распределение электр</w:t>
      </w:r>
      <w:r w:rsidRPr="0099219E">
        <w:rPr>
          <w:rFonts w:ascii="Times New Roman" w:eastAsia="Calibri" w:hAnsi="Times New Roman" w:cs="Times New Roman"/>
          <w:color w:val="000000"/>
          <w:sz w:val="20"/>
          <w:szCs w:val="20"/>
        </w:rPr>
        <w:t>онов по электронным слоям атомов химических элементов</w:t>
      </w:r>
      <w:r w:rsidRPr="0099219E">
        <w:rPr>
          <w:rFonts w:ascii="Times New Roman" w:eastAsia="Calibri" w:hAnsi="Times New Roman" w:cs="Times New Roman"/>
          <w:sz w:val="20"/>
          <w:szCs w:val="20"/>
        </w:rPr>
        <w:t xml:space="preserve"> </w:t>
      </w:r>
      <w:r w:rsidRPr="0099219E">
        <w:rPr>
          <w:rFonts w:ascii="Times New Roman" w:eastAsia="Calibri" w:hAnsi="Times New Roman" w:cs="Times New Roman"/>
          <w:color w:val="000000"/>
          <w:spacing w:val="4"/>
          <w:sz w:val="20"/>
          <w:szCs w:val="20"/>
        </w:rPr>
        <w:t>малых периодов периодической системы, а также калия и кальция</w:t>
      </w:r>
      <w:r w:rsidRPr="0099219E">
        <w:rPr>
          <w:rFonts w:ascii="Times New Roman" w:eastAsia="Calibri" w:hAnsi="Times New Roman" w:cs="Times New Roman"/>
          <w:bCs/>
          <w:color w:val="000000"/>
          <w:spacing w:val="-9"/>
          <w:sz w:val="20"/>
          <w:szCs w:val="20"/>
        </w:rPr>
        <w:t>:</w:t>
      </w:r>
    </w:p>
    <w:p w:rsidR="0099219E" w:rsidRPr="0099219E" w:rsidRDefault="0099219E" w:rsidP="0099219E">
      <w:pPr>
        <w:shd w:val="clear" w:color="auto" w:fill="FFFFFF"/>
        <w:tabs>
          <w:tab w:val="left" w:pos="730"/>
        </w:tabs>
        <w:spacing w:after="0" w:line="240" w:lineRule="auto"/>
        <w:ind w:left="57"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z w:val="20"/>
          <w:szCs w:val="20"/>
        </w:rPr>
        <w:t>•разли</w:t>
      </w:r>
      <w:r w:rsidRPr="0099219E">
        <w:rPr>
          <w:rFonts w:ascii="Times New Roman" w:eastAsia="Calibri" w:hAnsi="Times New Roman" w:cs="Times New Roman"/>
          <w:color w:val="000000"/>
          <w:spacing w:val="1"/>
          <w:sz w:val="20"/>
          <w:szCs w:val="20"/>
        </w:rPr>
        <w:t>чатъ виды химической связи: ионную, ковалентную</w:t>
      </w:r>
      <w:r w:rsidRPr="0099219E">
        <w:rPr>
          <w:rFonts w:ascii="Times New Roman" w:eastAsia="Calibri" w:hAnsi="Times New Roman" w:cs="Times New Roman"/>
          <w:sz w:val="20"/>
          <w:szCs w:val="20"/>
        </w:rPr>
        <w:t xml:space="preserve"> полярную, </w:t>
      </w:r>
      <w:r w:rsidRPr="0099219E">
        <w:rPr>
          <w:rFonts w:ascii="Times New Roman" w:eastAsia="Calibri" w:hAnsi="Times New Roman" w:cs="Times New Roman"/>
          <w:color w:val="000000"/>
          <w:sz w:val="20"/>
          <w:szCs w:val="20"/>
        </w:rPr>
        <w:t xml:space="preserve">ковалентную неполярную и металлическую; </w:t>
      </w:r>
    </w:p>
    <w:p w:rsidR="0099219E" w:rsidRPr="0099219E" w:rsidRDefault="0099219E" w:rsidP="0099219E">
      <w:pPr>
        <w:widowControl w:val="0"/>
        <w:numPr>
          <w:ilvl w:val="0"/>
          <w:numId w:val="39"/>
        </w:numPr>
        <w:shd w:val="clear" w:color="auto" w:fill="FFFFFF"/>
        <w:tabs>
          <w:tab w:val="left" w:pos="730"/>
        </w:tabs>
        <w:autoSpaceDE w:val="0"/>
        <w:autoSpaceDN w:val="0"/>
        <w:adjustRightInd w:val="0"/>
        <w:spacing w:after="0" w:line="240" w:lineRule="auto"/>
        <w:ind w:right="170"/>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4"/>
          <w:sz w:val="20"/>
          <w:szCs w:val="20"/>
        </w:rPr>
        <w:t xml:space="preserve">изображать электронно-ионные формулы веществ, образованные </w:t>
      </w:r>
      <w:r w:rsidRPr="0099219E">
        <w:rPr>
          <w:rFonts w:ascii="Times New Roman" w:eastAsia="Calibri" w:hAnsi="Times New Roman" w:cs="Times New Roman"/>
          <w:color w:val="000000"/>
          <w:spacing w:val="5"/>
          <w:sz w:val="20"/>
          <w:szCs w:val="20"/>
        </w:rPr>
        <w:t>химическими связями разного вида;</w:t>
      </w:r>
    </w:p>
    <w:p w:rsidR="0099219E" w:rsidRPr="0099219E" w:rsidRDefault="0099219E" w:rsidP="0099219E">
      <w:pPr>
        <w:widowControl w:val="0"/>
        <w:numPr>
          <w:ilvl w:val="0"/>
          <w:numId w:val="39"/>
        </w:numPr>
        <w:shd w:val="clear" w:color="auto" w:fill="FFFFFF"/>
        <w:tabs>
          <w:tab w:val="left" w:pos="730"/>
        </w:tabs>
        <w:autoSpaceDE w:val="0"/>
        <w:autoSpaceDN w:val="0"/>
        <w:adjustRightInd w:val="0"/>
        <w:spacing w:after="0" w:line="240" w:lineRule="auto"/>
        <w:ind w:right="170"/>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8"/>
          <w:sz w:val="20"/>
          <w:szCs w:val="20"/>
        </w:rPr>
        <w:t xml:space="preserve">выявлять зависимость свойств веществ от строения их </w:t>
      </w:r>
      <w:r w:rsidRPr="0099219E">
        <w:rPr>
          <w:rFonts w:ascii="Times New Roman" w:eastAsia="Calibri" w:hAnsi="Times New Roman" w:cs="Times New Roman"/>
          <w:color w:val="000000"/>
          <w:spacing w:val="4"/>
          <w:sz w:val="20"/>
          <w:szCs w:val="20"/>
        </w:rPr>
        <w:t>металлических решёток: ионных, атомных, молекулярных, металли</w:t>
      </w:r>
      <w:r w:rsidRPr="0099219E">
        <w:rPr>
          <w:rFonts w:ascii="Times New Roman" w:eastAsia="Calibri" w:hAnsi="Times New Roman" w:cs="Times New Roman"/>
          <w:color w:val="000000"/>
          <w:spacing w:val="10"/>
          <w:sz w:val="20"/>
          <w:szCs w:val="20"/>
        </w:rPr>
        <w:t>ческих:</w:t>
      </w:r>
    </w:p>
    <w:p w:rsidR="0099219E" w:rsidRPr="0099219E" w:rsidRDefault="0099219E" w:rsidP="0099219E">
      <w:pPr>
        <w:widowControl w:val="0"/>
        <w:numPr>
          <w:ilvl w:val="0"/>
          <w:numId w:val="38"/>
        </w:numPr>
        <w:shd w:val="clear" w:color="auto" w:fill="FFFFFF"/>
        <w:tabs>
          <w:tab w:val="left" w:pos="730"/>
        </w:tabs>
        <w:autoSpaceDE w:val="0"/>
        <w:autoSpaceDN w:val="0"/>
        <w:adjustRightInd w:val="0"/>
        <w:spacing w:after="0" w:line="240" w:lineRule="auto"/>
        <w:ind w:left="57" w:right="170" w:firstLine="709"/>
        <w:contextualSpacing/>
        <w:jc w:val="both"/>
        <w:rPr>
          <w:rFonts w:ascii="Times New Roman" w:eastAsia="Calibri" w:hAnsi="Times New Roman" w:cs="Times New Roman"/>
          <w:color w:val="000000"/>
          <w:sz w:val="20"/>
          <w:szCs w:val="20"/>
        </w:rPr>
      </w:pPr>
      <w:r w:rsidRPr="0099219E">
        <w:rPr>
          <w:rFonts w:ascii="Times New Roman" w:eastAsia="Calibri" w:hAnsi="Times New Roman" w:cs="Times New Roman"/>
          <w:color w:val="000000"/>
          <w:spacing w:val="6"/>
          <w:sz w:val="20"/>
          <w:szCs w:val="20"/>
        </w:rPr>
        <w:t>характеризовать химические элементы и их соединения</w:t>
      </w:r>
      <w:r w:rsidRPr="0099219E">
        <w:rPr>
          <w:rFonts w:ascii="Times New Roman" w:eastAsia="Calibri" w:hAnsi="Times New Roman" w:cs="Times New Roman"/>
          <w:color w:val="000000"/>
          <w:spacing w:val="6"/>
          <w:sz w:val="20"/>
          <w:szCs w:val="20"/>
        </w:rPr>
        <w:br/>
      </w:r>
      <w:r w:rsidRPr="0099219E">
        <w:rPr>
          <w:rFonts w:ascii="Times New Roman" w:eastAsia="Calibri" w:hAnsi="Times New Roman" w:cs="Times New Roman"/>
          <w:color w:val="000000"/>
          <w:sz w:val="20"/>
          <w:szCs w:val="20"/>
        </w:rPr>
        <w:t xml:space="preserve">на основе положения элементов в периодической системе и особенностей </w:t>
      </w:r>
      <w:r w:rsidRPr="0099219E">
        <w:rPr>
          <w:rFonts w:ascii="Times New Roman" w:eastAsia="Calibri" w:hAnsi="Times New Roman" w:cs="Times New Roman"/>
          <w:color w:val="000000"/>
          <w:spacing w:val="5"/>
          <w:sz w:val="20"/>
          <w:szCs w:val="20"/>
        </w:rPr>
        <w:t>строения их атомов;</w:t>
      </w:r>
    </w:p>
    <w:p w:rsidR="0099219E" w:rsidRPr="0099219E" w:rsidRDefault="0099219E" w:rsidP="0099219E">
      <w:pPr>
        <w:shd w:val="clear" w:color="auto" w:fill="FFFFFF"/>
        <w:tabs>
          <w:tab w:val="left" w:pos="730"/>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z w:val="20"/>
          <w:szCs w:val="20"/>
        </w:rPr>
        <w:t>•</w:t>
      </w:r>
      <w:r w:rsidRPr="0099219E">
        <w:rPr>
          <w:rFonts w:ascii="Times New Roman" w:eastAsia="Calibri" w:hAnsi="Times New Roman" w:cs="Times New Roman"/>
          <w:color w:val="000000"/>
          <w:sz w:val="20"/>
          <w:szCs w:val="20"/>
        </w:rPr>
        <w:tab/>
      </w:r>
      <w:r w:rsidRPr="0099219E">
        <w:rPr>
          <w:rFonts w:ascii="Times New Roman" w:eastAsia="Calibri" w:hAnsi="Times New Roman" w:cs="Times New Roman"/>
          <w:color w:val="000000"/>
          <w:spacing w:val="12"/>
          <w:sz w:val="20"/>
          <w:szCs w:val="20"/>
        </w:rPr>
        <w:t xml:space="preserve">описывать основные этапы открытия Д.И. Менделеевым </w:t>
      </w:r>
      <w:r w:rsidRPr="0099219E">
        <w:rPr>
          <w:rFonts w:ascii="Times New Roman" w:eastAsia="Calibri" w:hAnsi="Times New Roman" w:cs="Times New Roman"/>
          <w:color w:val="000000"/>
          <w:spacing w:val="4"/>
          <w:sz w:val="20"/>
          <w:szCs w:val="20"/>
        </w:rPr>
        <w:t>периодического закона и Периодической системы химических элементов, жизнь и многообразную научную деятельность</w:t>
      </w:r>
      <w:r w:rsidRPr="0099219E">
        <w:rPr>
          <w:rFonts w:ascii="Times New Roman" w:eastAsia="Calibri" w:hAnsi="Times New Roman" w:cs="Times New Roman"/>
          <w:sz w:val="20"/>
          <w:szCs w:val="20"/>
        </w:rPr>
        <w:t xml:space="preserve"> учёного;</w:t>
      </w:r>
    </w:p>
    <w:p w:rsidR="0099219E" w:rsidRPr="0099219E" w:rsidRDefault="0099219E" w:rsidP="0099219E">
      <w:pPr>
        <w:widowControl w:val="0"/>
        <w:numPr>
          <w:ilvl w:val="0"/>
          <w:numId w:val="38"/>
        </w:numPr>
        <w:shd w:val="clear" w:color="auto" w:fill="FFFFFF"/>
        <w:tabs>
          <w:tab w:val="left" w:pos="730"/>
        </w:tabs>
        <w:autoSpaceDE w:val="0"/>
        <w:autoSpaceDN w:val="0"/>
        <w:adjustRightInd w:val="0"/>
        <w:spacing w:after="0" w:line="240" w:lineRule="auto"/>
        <w:ind w:left="1126" w:right="170"/>
        <w:contextualSpacing/>
        <w:jc w:val="both"/>
        <w:rPr>
          <w:rFonts w:ascii="Times New Roman" w:eastAsia="Calibri" w:hAnsi="Times New Roman" w:cs="Times New Roman"/>
          <w:sz w:val="20"/>
          <w:szCs w:val="20"/>
        </w:rPr>
      </w:pPr>
      <w:r w:rsidRPr="0099219E">
        <w:rPr>
          <w:rFonts w:ascii="Times New Roman" w:eastAsia="Calibri" w:hAnsi="Times New Roman" w:cs="Times New Roman"/>
          <w:color w:val="000000"/>
          <w:spacing w:val="5"/>
          <w:sz w:val="20"/>
          <w:szCs w:val="20"/>
        </w:rPr>
        <w:t xml:space="preserve">характеризовать научное и мировоззренческое значение </w:t>
      </w:r>
      <w:r w:rsidRPr="0099219E">
        <w:rPr>
          <w:rFonts w:ascii="Times New Roman" w:eastAsia="Calibri" w:hAnsi="Times New Roman" w:cs="Times New Roman"/>
          <w:color w:val="000000"/>
          <w:spacing w:val="6"/>
          <w:sz w:val="20"/>
          <w:szCs w:val="20"/>
        </w:rPr>
        <w:t xml:space="preserve">периодического закона и Периодической системы химических </w:t>
      </w:r>
      <w:r w:rsidRPr="0099219E">
        <w:rPr>
          <w:rFonts w:ascii="Times New Roman" w:eastAsia="Calibri" w:hAnsi="Times New Roman" w:cs="Times New Roman"/>
          <w:color w:val="000000"/>
          <w:spacing w:val="1"/>
          <w:sz w:val="20"/>
          <w:szCs w:val="20"/>
        </w:rPr>
        <w:t>элементов Д.И. Менделеева;</w:t>
      </w:r>
    </w:p>
    <w:p w:rsidR="0099219E" w:rsidRPr="0099219E" w:rsidRDefault="0099219E" w:rsidP="0099219E">
      <w:pPr>
        <w:widowControl w:val="0"/>
        <w:numPr>
          <w:ilvl w:val="0"/>
          <w:numId w:val="38"/>
        </w:numPr>
        <w:shd w:val="clear" w:color="auto" w:fill="FFFFFF"/>
        <w:tabs>
          <w:tab w:val="left" w:pos="739"/>
        </w:tabs>
        <w:autoSpaceDE w:val="0"/>
        <w:autoSpaceDN w:val="0"/>
        <w:adjustRightInd w:val="0"/>
        <w:spacing w:after="0" w:line="240" w:lineRule="auto"/>
        <w:ind w:left="1126" w:right="170"/>
        <w:contextualSpacing/>
        <w:rPr>
          <w:rFonts w:ascii="Times New Roman" w:eastAsia="Calibri" w:hAnsi="Times New Roman" w:cs="Times New Roman"/>
          <w:sz w:val="20"/>
          <w:szCs w:val="20"/>
        </w:rPr>
      </w:pPr>
      <w:r w:rsidRPr="0099219E">
        <w:rPr>
          <w:rFonts w:ascii="Times New Roman" w:eastAsia="Calibri" w:hAnsi="Times New Roman" w:cs="Times New Roman"/>
          <w:color w:val="000000"/>
          <w:spacing w:val="4"/>
          <w:sz w:val="20"/>
          <w:szCs w:val="20"/>
        </w:rPr>
        <w:t xml:space="preserve">осознавать научные открытия как результат длительных </w:t>
      </w:r>
      <w:r w:rsidRPr="0099219E">
        <w:rPr>
          <w:rFonts w:ascii="Times New Roman" w:eastAsia="Calibri" w:hAnsi="Times New Roman" w:cs="Times New Roman"/>
          <w:color w:val="000000"/>
          <w:spacing w:val="8"/>
          <w:sz w:val="20"/>
          <w:szCs w:val="20"/>
        </w:rPr>
        <w:t>наблюдений, опытов, научной полемики, преодоления трудностей и сомн</w:t>
      </w:r>
      <w:r w:rsidRPr="0099219E">
        <w:rPr>
          <w:rFonts w:ascii="Times New Roman" w:eastAsia="Calibri" w:hAnsi="Times New Roman" w:cs="Times New Roman"/>
          <w:color w:val="000000"/>
          <w:spacing w:val="22"/>
          <w:sz w:val="20"/>
          <w:szCs w:val="20"/>
        </w:rPr>
        <w:t>ений.</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iCs/>
          <w:spacing w:val="11"/>
          <w:sz w:val="20"/>
          <w:szCs w:val="20"/>
        </w:rPr>
        <w:t>Выпускник получит возможность научиться:</w:t>
      </w:r>
    </w:p>
    <w:p w:rsidR="0099219E" w:rsidRPr="0099219E" w:rsidRDefault="0099219E" w:rsidP="0099219E">
      <w:pPr>
        <w:widowControl w:val="0"/>
        <w:numPr>
          <w:ilvl w:val="0"/>
          <w:numId w:val="37"/>
        </w:numPr>
        <w:shd w:val="clear" w:color="auto" w:fill="FFFFFF"/>
        <w:tabs>
          <w:tab w:val="left" w:pos="739"/>
        </w:tabs>
        <w:autoSpaceDE w:val="0"/>
        <w:autoSpaceDN w:val="0"/>
        <w:adjustRightInd w:val="0"/>
        <w:spacing w:after="0" w:line="240" w:lineRule="auto"/>
        <w:ind w:left="57" w:right="170" w:firstLine="709"/>
        <w:contextualSpacing/>
        <w:jc w:val="both"/>
        <w:rPr>
          <w:rFonts w:ascii="Times New Roman" w:eastAsia="Calibri" w:hAnsi="Times New Roman" w:cs="Times New Roman"/>
          <w:iCs/>
          <w:sz w:val="20"/>
          <w:szCs w:val="20"/>
        </w:rPr>
      </w:pPr>
      <w:r w:rsidRPr="0099219E">
        <w:rPr>
          <w:rFonts w:ascii="Times New Roman" w:eastAsia="Calibri" w:hAnsi="Times New Roman" w:cs="Times New Roman"/>
          <w:iCs/>
          <w:spacing w:val="8"/>
          <w:sz w:val="20"/>
          <w:szCs w:val="20"/>
        </w:rPr>
        <w:t>осознавать значение теоретических знаний для прак</w:t>
      </w:r>
      <w:r w:rsidRPr="0099219E">
        <w:rPr>
          <w:rFonts w:ascii="Times New Roman" w:eastAsia="Calibri" w:hAnsi="Times New Roman" w:cs="Times New Roman"/>
          <w:iCs/>
          <w:spacing w:val="8"/>
          <w:sz w:val="20"/>
          <w:szCs w:val="20"/>
        </w:rPr>
        <w:softHyphen/>
      </w:r>
      <w:r w:rsidRPr="0099219E">
        <w:rPr>
          <w:rFonts w:ascii="Times New Roman" w:eastAsia="Calibri" w:hAnsi="Times New Roman" w:cs="Times New Roman"/>
          <w:iCs/>
          <w:spacing w:val="9"/>
          <w:sz w:val="20"/>
          <w:szCs w:val="20"/>
        </w:rPr>
        <w:t>тической деятельности человека;</w:t>
      </w:r>
    </w:p>
    <w:p w:rsidR="0099219E" w:rsidRPr="0099219E" w:rsidRDefault="0099219E" w:rsidP="0099219E">
      <w:pPr>
        <w:widowControl w:val="0"/>
        <w:numPr>
          <w:ilvl w:val="0"/>
          <w:numId w:val="37"/>
        </w:numPr>
        <w:shd w:val="clear" w:color="auto" w:fill="FFFFFF"/>
        <w:tabs>
          <w:tab w:val="left" w:pos="739"/>
        </w:tabs>
        <w:autoSpaceDE w:val="0"/>
        <w:autoSpaceDN w:val="0"/>
        <w:adjustRightInd w:val="0"/>
        <w:spacing w:after="0" w:line="240" w:lineRule="auto"/>
        <w:ind w:left="57" w:right="170" w:firstLine="709"/>
        <w:contextualSpacing/>
        <w:jc w:val="both"/>
        <w:rPr>
          <w:rFonts w:ascii="Times New Roman" w:eastAsia="Calibri" w:hAnsi="Times New Roman" w:cs="Times New Roman"/>
          <w:iCs/>
          <w:sz w:val="20"/>
          <w:szCs w:val="20"/>
        </w:rPr>
      </w:pPr>
      <w:r w:rsidRPr="0099219E">
        <w:rPr>
          <w:rFonts w:ascii="Times New Roman" w:eastAsia="Calibri" w:hAnsi="Times New Roman" w:cs="Times New Roman"/>
          <w:iCs/>
          <w:spacing w:val="12"/>
          <w:sz w:val="20"/>
          <w:szCs w:val="20"/>
        </w:rPr>
        <w:t>описывать изученные объекты как системы, приме</w:t>
      </w:r>
      <w:r w:rsidRPr="0099219E">
        <w:rPr>
          <w:rFonts w:ascii="Times New Roman" w:eastAsia="Calibri" w:hAnsi="Times New Roman" w:cs="Times New Roman"/>
          <w:iCs/>
          <w:spacing w:val="7"/>
          <w:sz w:val="20"/>
          <w:szCs w:val="20"/>
        </w:rPr>
        <w:t>няя логику системного анализа;</w:t>
      </w:r>
    </w:p>
    <w:p w:rsidR="0099219E" w:rsidRPr="0099219E" w:rsidRDefault="0099219E" w:rsidP="0099219E">
      <w:pPr>
        <w:widowControl w:val="0"/>
        <w:numPr>
          <w:ilvl w:val="0"/>
          <w:numId w:val="37"/>
        </w:numPr>
        <w:shd w:val="clear" w:color="auto" w:fill="FFFFFF"/>
        <w:tabs>
          <w:tab w:val="left" w:pos="739"/>
        </w:tabs>
        <w:autoSpaceDE w:val="0"/>
        <w:autoSpaceDN w:val="0"/>
        <w:adjustRightInd w:val="0"/>
        <w:spacing w:after="0" w:line="240" w:lineRule="auto"/>
        <w:ind w:left="57" w:right="170" w:firstLine="709"/>
        <w:contextualSpacing/>
        <w:rPr>
          <w:rFonts w:ascii="Times New Roman" w:eastAsia="Calibri" w:hAnsi="Times New Roman" w:cs="Times New Roman"/>
          <w:iCs/>
          <w:sz w:val="20"/>
          <w:szCs w:val="20"/>
        </w:rPr>
      </w:pPr>
      <w:r w:rsidRPr="0099219E">
        <w:rPr>
          <w:rFonts w:ascii="Times New Roman" w:eastAsia="Calibri" w:hAnsi="Times New Roman" w:cs="Times New Roman"/>
          <w:iCs/>
          <w:spacing w:val="9"/>
          <w:sz w:val="20"/>
          <w:szCs w:val="20"/>
        </w:rPr>
        <w:t xml:space="preserve">применять знания о закономерностях Периодической </w:t>
      </w:r>
      <w:r w:rsidRPr="0099219E">
        <w:rPr>
          <w:rFonts w:ascii="Times New Roman" w:eastAsia="Calibri" w:hAnsi="Times New Roman" w:cs="Times New Roman"/>
          <w:iCs/>
          <w:spacing w:val="11"/>
          <w:sz w:val="20"/>
          <w:szCs w:val="20"/>
        </w:rPr>
        <w:t>системы химических элементов для объяснения и предвидения</w:t>
      </w:r>
      <w:r w:rsidRPr="0099219E">
        <w:rPr>
          <w:rFonts w:ascii="Times New Roman" w:eastAsia="Calibri" w:hAnsi="Times New Roman" w:cs="Times New Roman"/>
          <w:spacing w:val="10"/>
          <w:sz w:val="20"/>
          <w:szCs w:val="20"/>
        </w:rPr>
        <w:t xml:space="preserve"> </w:t>
      </w:r>
      <w:r w:rsidRPr="0099219E">
        <w:rPr>
          <w:rFonts w:ascii="Times New Roman" w:eastAsia="Calibri" w:hAnsi="Times New Roman" w:cs="Times New Roman"/>
          <w:iCs/>
          <w:spacing w:val="10"/>
          <w:sz w:val="20"/>
          <w:szCs w:val="20"/>
        </w:rPr>
        <w:t>свойств конкретных веществ;</w:t>
      </w:r>
    </w:p>
    <w:p w:rsidR="0099219E" w:rsidRPr="0099219E" w:rsidRDefault="0099219E" w:rsidP="0099219E">
      <w:pPr>
        <w:widowControl w:val="0"/>
        <w:numPr>
          <w:ilvl w:val="0"/>
          <w:numId w:val="37"/>
        </w:numPr>
        <w:shd w:val="clear" w:color="auto" w:fill="FFFFFF"/>
        <w:tabs>
          <w:tab w:val="left" w:pos="739"/>
        </w:tabs>
        <w:autoSpaceDE w:val="0"/>
        <w:autoSpaceDN w:val="0"/>
        <w:adjustRightInd w:val="0"/>
        <w:spacing w:after="0" w:line="240" w:lineRule="auto"/>
        <w:ind w:left="57" w:right="170" w:firstLine="709"/>
        <w:contextualSpacing/>
        <w:rPr>
          <w:rFonts w:ascii="Times New Roman" w:eastAsia="Calibri" w:hAnsi="Times New Roman" w:cs="Times New Roman"/>
          <w:iCs/>
          <w:sz w:val="20"/>
          <w:szCs w:val="20"/>
        </w:rPr>
      </w:pPr>
      <w:r w:rsidRPr="0099219E">
        <w:rPr>
          <w:rFonts w:ascii="Times New Roman" w:eastAsia="Calibri" w:hAnsi="Times New Roman" w:cs="Times New Roman"/>
          <w:iCs/>
          <w:spacing w:val="13"/>
          <w:sz w:val="20"/>
          <w:szCs w:val="20"/>
        </w:rPr>
        <w:t>развивать информационную</w:t>
      </w:r>
      <w:r w:rsidRPr="0099219E">
        <w:rPr>
          <w:rFonts w:ascii="Times New Roman" w:eastAsia="Calibri" w:hAnsi="Times New Roman" w:cs="Times New Roman"/>
          <w:spacing w:val="13"/>
          <w:sz w:val="20"/>
          <w:szCs w:val="20"/>
        </w:rPr>
        <w:t xml:space="preserve"> </w:t>
      </w:r>
      <w:r w:rsidRPr="0099219E">
        <w:rPr>
          <w:rFonts w:ascii="Times New Roman" w:eastAsia="Calibri" w:hAnsi="Times New Roman" w:cs="Times New Roman"/>
          <w:iCs/>
          <w:spacing w:val="13"/>
          <w:sz w:val="20"/>
          <w:szCs w:val="20"/>
        </w:rPr>
        <w:t>компетентность по</w:t>
      </w:r>
      <w:r w:rsidRPr="0099219E">
        <w:rPr>
          <w:rFonts w:ascii="Times New Roman" w:eastAsia="Calibri" w:hAnsi="Times New Roman" w:cs="Times New Roman"/>
          <w:iCs/>
          <w:spacing w:val="13"/>
          <w:sz w:val="20"/>
          <w:szCs w:val="20"/>
        </w:rPr>
        <w:softHyphen/>
      </w:r>
      <w:r w:rsidRPr="0099219E">
        <w:rPr>
          <w:rFonts w:ascii="Times New Roman" w:eastAsia="Calibri" w:hAnsi="Times New Roman" w:cs="Times New Roman"/>
          <w:iCs/>
          <w:spacing w:val="9"/>
          <w:sz w:val="20"/>
          <w:szCs w:val="20"/>
        </w:rPr>
        <w:t>средством углубления знаний об истории становления хими</w:t>
      </w:r>
      <w:r w:rsidRPr="0099219E">
        <w:rPr>
          <w:rFonts w:ascii="Times New Roman" w:eastAsia="Calibri" w:hAnsi="Times New Roman" w:cs="Times New Roman"/>
          <w:iCs/>
          <w:spacing w:val="9"/>
          <w:sz w:val="20"/>
          <w:szCs w:val="20"/>
        </w:rPr>
        <w:softHyphen/>
      </w:r>
      <w:r w:rsidRPr="0099219E">
        <w:rPr>
          <w:rFonts w:ascii="Times New Roman" w:eastAsia="Calibri" w:hAnsi="Times New Roman" w:cs="Times New Roman"/>
          <w:iCs/>
          <w:spacing w:val="13"/>
          <w:sz w:val="20"/>
          <w:szCs w:val="20"/>
        </w:rPr>
        <w:t xml:space="preserve">ческой науки, её основных понятий, периодического закона </w:t>
      </w:r>
      <w:r w:rsidRPr="0099219E">
        <w:rPr>
          <w:rFonts w:ascii="Times New Roman" w:eastAsia="Calibri" w:hAnsi="Times New Roman" w:cs="Times New Roman"/>
          <w:iCs/>
          <w:spacing w:val="8"/>
          <w:sz w:val="20"/>
          <w:szCs w:val="20"/>
        </w:rPr>
        <w:t>как одного из важнейших законов природы, а также о совре</w:t>
      </w:r>
      <w:r w:rsidRPr="0099219E">
        <w:rPr>
          <w:rFonts w:ascii="Times New Roman" w:eastAsia="Calibri" w:hAnsi="Times New Roman" w:cs="Times New Roman"/>
          <w:iCs/>
          <w:spacing w:val="8"/>
          <w:sz w:val="20"/>
          <w:szCs w:val="20"/>
        </w:rPr>
        <w:softHyphen/>
      </w:r>
      <w:r w:rsidRPr="0099219E">
        <w:rPr>
          <w:rFonts w:ascii="Times New Roman" w:eastAsia="Calibri" w:hAnsi="Times New Roman" w:cs="Times New Roman"/>
          <w:iCs/>
          <w:spacing w:val="11"/>
          <w:sz w:val="20"/>
          <w:szCs w:val="20"/>
        </w:rPr>
        <w:t>менных достижениях науки и техники.</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bCs/>
          <w:spacing w:val="-1"/>
          <w:sz w:val="20"/>
          <w:szCs w:val="20"/>
        </w:rPr>
      </w:pPr>
    </w:p>
    <w:p w:rsidR="0099219E" w:rsidRPr="0099219E" w:rsidRDefault="0099219E" w:rsidP="0099219E">
      <w:pPr>
        <w:shd w:val="clear" w:color="auto" w:fill="FFFFFF"/>
        <w:spacing w:after="0" w:line="240" w:lineRule="auto"/>
        <w:ind w:left="57" w:right="170" w:firstLine="709"/>
        <w:contextualSpacing/>
        <w:jc w:val="center"/>
        <w:rPr>
          <w:rFonts w:ascii="Times New Roman" w:eastAsia="Calibri" w:hAnsi="Times New Roman" w:cs="Times New Roman"/>
          <w:sz w:val="20"/>
          <w:szCs w:val="20"/>
        </w:rPr>
      </w:pPr>
      <w:r w:rsidRPr="0099219E">
        <w:rPr>
          <w:rFonts w:ascii="Times New Roman" w:eastAsia="Calibri" w:hAnsi="Times New Roman" w:cs="Times New Roman"/>
          <w:bCs/>
          <w:spacing w:val="-1"/>
          <w:sz w:val="20"/>
          <w:szCs w:val="20"/>
        </w:rPr>
        <w:t>Многообразие химических реакций</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1"/>
          <w:sz w:val="20"/>
          <w:szCs w:val="20"/>
        </w:rPr>
        <w:t>Выпускник научится:</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 xml:space="preserve">• объяснять </w:t>
      </w:r>
      <w:r w:rsidRPr="0099219E">
        <w:rPr>
          <w:rFonts w:ascii="Times New Roman" w:eastAsia="Calibri" w:hAnsi="Times New Roman" w:cs="Times New Roman"/>
          <w:iCs/>
          <w:spacing w:val="6"/>
          <w:sz w:val="20"/>
          <w:szCs w:val="20"/>
        </w:rPr>
        <w:t>суть химических процессов и их принципиаль</w:t>
      </w:r>
      <w:r w:rsidRPr="0099219E">
        <w:rPr>
          <w:rFonts w:ascii="Times New Roman" w:eastAsia="Calibri" w:hAnsi="Times New Roman" w:cs="Times New Roman"/>
          <w:iCs/>
          <w:spacing w:val="6"/>
          <w:sz w:val="20"/>
          <w:szCs w:val="20"/>
        </w:rPr>
        <w:softHyphen/>
      </w:r>
      <w:r w:rsidRPr="0099219E">
        <w:rPr>
          <w:rFonts w:ascii="Times New Roman" w:eastAsia="Calibri" w:hAnsi="Times New Roman" w:cs="Times New Roman"/>
          <w:iCs/>
          <w:spacing w:val="5"/>
          <w:sz w:val="20"/>
          <w:szCs w:val="20"/>
        </w:rPr>
        <w:t xml:space="preserve">ное </w:t>
      </w:r>
      <w:r w:rsidRPr="0099219E">
        <w:rPr>
          <w:rFonts w:ascii="Times New Roman" w:eastAsia="Calibri" w:hAnsi="Times New Roman" w:cs="Times New Roman"/>
          <w:spacing w:val="5"/>
          <w:sz w:val="20"/>
          <w:szCs w:val="20"/>
        </w:rPr>
        <w:t>отличие от физических;</w:t>
      </w:r>
    </w:p>
    <w:p w:rsidR="0099219E" w:rsidRPr="0099219E" w:rsidRDefault="0099219E" w:rsidP="0099219E">
      <w:pPr>
        <w:shd w:val="clear" w:color="auto" w:fill="FFFFFF"/>
        <w:tabs>
          <w:tab w:val="left" w:pos="734"/>
        </w:tabs>
        <w:spacing w:after="0" w:line="240" w:lineRule="auto"/>
        <w:ind w:left="57" w:right="170" w:firstLine="709"/>
        <w:contextualSpacing/>
        <w:jc w:val="both"/>
        <w:rPr>
          <w:rFonts w:ascii="Calibri" w:eastAsia="Calibri" w:hAnsi="Calibri" w:cs="Times New Roman"/>
        </w:rPr>
      </w:pPr>
      <w:r w:rsidRPr="0099219E">
        <w:rPr>
          <w:rFonts w:ascii="Calibri" w:eastAsia="Calibri" w:hAnsi="Calibri" w:cs="Times New Roman"/>
          <w:sz w:val="20"/>
          <w:szCs w:val="20"/>
        </w:rPr>
        <w:t>•</w:t>
      </w:r>
      <w:r w:rsidRPr="0099219E">
        <w:rPr>
          <w:rFonts w:ascii="Times New Roman" w:eastAsia="Calibri" w:hAnsi="Times New Roman" w:cs="Times New Roman"/>
          <w:spacing w:val="2"/>
          <w:sz w:val="20"/>
          <w:szCs w:val="20"/>
        </w:rPr>
        <w:t>называть признаки и условия протекания химических ре</w:t>
      </w:r>
      <w:r w:rsidRPr="0099219E">
        <w:rPr>
          <w:rFonts w:ascii="Times New Roman" w:eastAsia="Calibri" w:hAnsi="Times New Roman" w:cs="Times New Roman"/>
          <w:sz w:val="20"/>
          <w:szCs w:val="20"/>
        </w:rPr>
        <w:t>акций;</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 xml:space="preserve">называть факторы, влияющие на скорость химических </w:t>
      </w:r>
      <w:r w:rsidRPr="0099219E">
        <w:rPr>
          <w:rFonts w:ascii="Times New Roman" w:eastAsia="Calibri" w:hAnsi="Times New Roman" w:cs="Times New Roman"/>
          <w:spacing w:val="2"/>
          <w:sz w:val="20"/>
          <w:szCs w:val="20"/>
        </w:rPr>
        <w:t>реакций;</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2"/>
          <w:sz w:val="20"/>
          <w:szCs w:val="20"/>
        </w:rPr>
        <w:t xml:space="preserve">называть факторы, влияющие на смещение химического </w:t>
      </w:r>
      <w:r w:rsidRPr="0099219E">
        <w:rPr>
          <w:rFonts w:ascii="Times New Roman" w:eastAsia="Calibri" w:hAnsi="Times New Roman" w:cs="Times New Roman"/>
          <w:spacing w:val="3"/>
          <w:sz w:val="20"/>
          <w:szCs w:val="20"/>
        </w:rPr>
        <w:t>равновесия;</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4"/>
          <w:sz w:val="20"/>
          <w:szCs w:val="20"/>
        </w:rPr>
        <w:t>составлять уравнения электролитической диссоциации</w:t>
      </w:r>
      <w:r w:rsidRPr="0099219E">
        <w:rPr>
          <w:rFonts w:ascii="Times New Roman" w:eastAsia="Calibri" w:hAnsi="Times New Roman" w:cs="Times New Roman"/>
          <w:spacing w:val="4"/>
          <w:sz w:val="20"/>
          <w:szCs w:val="20"/>
        </w:rPr>
        <w:br/>
      </w:r>
      <w:r w:rsidRPr="0099219E">
        <w:rPr>
          <w:rFonts w:ascii="Times New Roman" w:eastAsia="Calibri" w:hAnsi="Times New Roman" w:cs="Times New Roman"/>
          <w:spacing w:val="2"/>
          <w:sz w:val="20"/>
          <w:szCs w:val="20"/>
        </w:rPr>
        <w:t>кислот, щелочей, солей; полные и сокращённые ионные уравне</w:t>
      </w:r>
      <w:r w:rsidRPr="0099219E">
        <w:rPr>
          <w:rFonts w:ascii="Times New Roman" w:eastAsia="Calibri" w:hAnsi="Times New Roman" w:cs="Times New Roman"/>
          <w:spacing w:val="7"/>
          <w:sz w:val="20"/>
          <w:szCs w:val="20"/>
        </w:rPr>
        <w:t>ния реакций обмена; уравнения окислительно-восстановитель</w:t>
      </w:r>
      <w:r w:rsidRPr="0099219E">
        <w:rPr>
          <w:rFonts w:ascii="Times New Roman" w:eastAsia="Calibri" w:hAnsi="Times New Roman" w:cs="Times New Roman"/>
          <w:spacing w:val="2"/>
          <w:sz w:val="20"/>
          <w:szCs w:val="20"/>
        </w:rPr>
        <w:t>ных реакций;</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прогнозировать продукты химических реакций по формулам/названиям исходных веществ; определять исходные ве</w:t>
      </w:r>
      <w:r w:rsidRPr="0099219E">
        <w:rPr>
          <w:rFonts w:ascii="Times New Roman" w:eastAsia="Calibri" w:hAnsi="Times New Roman" w:cs="Times New Roman"/>
          <w:spacing w:val="5"/>
          <w:sz w:val="20"/>
          <w:szCs w:val="20"/>
        </w:rPr>
        <w:t>щества по формулам/названиям продуктов реакции;</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4"/>
          <w:sz w:val="20"/>
          <w:szCs w:val="20"/>
        </w:rPr>
        <w:t>составлять уравнения реакций, соответствующих после</w:t>
      </w:r>
      <w:r w:rsidRPr="0099219E">
        <w:rPr>
          <w:rFonts w:ascii="Times New Roman" w:eastAsia="Calibri" w:hAnsi="Times New Roman" w:cs="Times New Roman"/>
          <w:spacing w:val="9"/>
          <w:sz w:val="20"/>
          <w:szCs w:val="20"/>
        </w:rPr>
        <w:t>довательности («цепочке») превращений неорганических ве</w:t>
      </w:r>
      <w:r w:rsidRPr="0099219E">
        <w:rPr>
          <w:rFonts w:ascii="Times New Roman" w:eastAsia="Calibri" w:hAnsi="Times New Roman" w:cs="Times New Roman"/>
          <w:spacing w:val="2"/>
          <w:sz w:val="20"/>
          <w:szCs w:val="20"/>
        </w:rPr>
        <w:t>ществ различных классов;</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4"/>
          <w:sz w:val="20"/>
          <w:szCs w:val="20"/>
        </w:rPr>
        <w:t>выявлять в процессе эксперимента признаки, свидетельствующие о протекании химической реакции;</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5"/>
          <w:sz w:val="20"/>
          <w:szCs w:val="20"/>
        </w:rPr>
        <w:t xml:space="preserve">приготовлять растворы с определённой массовой долей </w:t>
      </w:r>
      <w:r w:rsidRPr="0099219E">
        <w:rPr>
          <w:rFonts w:ascii="Times New Roman" w:eastAsia="Calibri" w:hAnsi="Times New Roman" w:cs="Times New Roman"/>
          <w:spacing w:val="4"/>
          <w:sz w:val="20"/>
          <w:szCs w:val="20"/>
        </w:rPr>
        <w:t>растворённого вещества;</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10"/>
          <w:sz w:val="20"/>
          <w:szCs w:val="20"/>
        </w:rPr>
        <w:t>определять характер среды водных растворов кислот</w:t>
      </w:r>
      <w:r w:rsidRPr="0099219E">
        <w:rPr>
          <w:rFonts w:ascii="Times New Roman" w:eastAsia="Calibri" w:hAnsi="Times New Roman" w:cs="Times New Roman"/>
          <w:spacing w:val="10"/>
          <w:sz w:val="20"/>
          <w:szCs w:val="20"/>
        </w:rPr>
        <w:br/>
      </w:r>
      <w:r w:rsidRPr="0099219E">
        <w:rPr>
          <w:rFonts w:ascii="Times New Roman" w:eastAsia="Calibri" w:hAnsi="Times New Roman" w:cs="Times New Roman"/>
          <w:spacing w:val="5"/>
          <w:sz w:val="20"/>
          <w:szCs w:val="20"/>
        </w:rPr>
        <w:t>и щелочей по изменению окраски индикаторов;</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проводить качественные реакции, подтверждающие нали</w:t>
      </w:r>
      <w:r w:rsidRPr="0099219E">
        <w:rPr>
          <w:rFonts w:ascii="Times New Roman" w:eastAsia="Calibri" w:hAnsi="Times New Roman" w:cs="Times New Roman"/>
          <w:sz w:val="20"/>
          <w:szCs w:val="20"/>
        </w:rPr>
        <w:softHyphen/>
      </w:r>
      <w:r w:rsidRPr="0099219E">
        <w:rPr>
          <w:rFonts w:ascii="Times New Roman" w:eastAsia="Calibri" w:hAnsi="Times New Roman" w:cs="Times New Roman"/>
          <w:spacing w:val="1"/>
          <w:sz w:val="20"/>
          <w:szCs w:val="20"/>
        </w:rPr>
        <w:t>чие в водных растворах веществ отдельных катионов и анионов.</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iCs/>
          <w:w w:val="120"/>
          <w:sz w:val="20"/>
          <w:szCs w:val="20"/>
        </w:rPr>
        <w:t>Выпускник получит возможность научиться:</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w w:val="120"/>
          <w:sz w:val="20"/>
          <w:szCs w:val="20"/>
        </w:rPr>
      </w:pPr>
      <w:r w:rsidRPr="0099219E">
        <w:rPr>
          <w:rFonts w:ascii="Times New Roman" w:eastAsia="Calibri" w:hAnsi="Times New Roman" w:cs="Times New Roman"/>
          <w:iCs/>
          <w:spacing w:val="3"/>
          <w:w w:val="120"/>
          <w:sz w:val="20"/>
          <w:szCs w:val="20"/>
        </w:rPr>
        <w:t>составлять молекулярные и полные ионные уравне</w:t>
      </w:r>
      <w:r w:rsidRPr="0099219E">
        <w:rPr>
          <w:rFonts w:ascii="Times New Roman" w:eastAsia="Calibri" w:hAnsi="Times New Roman" w:cs="Times New Roman"/>
          <w:iCs/>
          <w:spacing w:val="3"/>
          <w:w w:val="120"/>
          <w:sz w:val="20"/>
          <w:szCs w:val="20"/>
        </w:rPr>
        <w:softHyphen/>
      </w:r>
      <w:r w:rsidRPr="0099219E">
        <w:rPr>
          <w:rFonts w:ascii="Times New Roman" w:eastAsia="Calibri" w:hAnsi="Times New Roman" w:cs="Times New Roman"/>
          <w:iCs/>
          <w:w w:val="120"/>
          <w:sz w:val="20"/>
          <w:szCs w:val="20"/>
        </w:rPr>
        <w:t>ния по сокращённым ионным уравнениям;</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jc w:val="both"/>
        <w:rPr>
          <w:rFonts w:ascii="Times New Roman" w:eastAsia="Calibri" w:hAnsi="Times New Roman" w:cs="Times New Roman"/>
          <w:iCs/>
          <w:w w:val="120"/>
          <w:sz w:val="20"/>
          <w:szCs w:val="20"/>
        </w:rPr>
      </w:pPr>
      <w:r w:rsidRPr="0099219E">
        <w:rPr>
          <w:rFonts w:ascii="Times New Roman" w:eastAsia="Calibri" w:hAnsi="Times New Roman" w:cs="Times New Roman"/>
          <w:iCs/>
          <w:spacing w:val="3"/>
          <w:w w:val="120"/>
          <w:sz w:val="20"/>
          <w:szCs w:val="20"/>
        </w:rPr>
        <w:t>приводить примеры реакций, подтверждающих су</w:t>
      </w:r>
      <w:r w:rsidRPr="0099219E">
        <w:rPr>
          <w:rFonts w:ascii="Times New Roman" w:eastAsia="Calibri" w:hAnsi="Times New Roman" w:cs="Times New Roman"/>
          <w:iCs/>
          <w:spacing w:val="-1"/>
          <w:w w:val="120"/>
          <w:sz w:val="20"/>
          <w:szCs w:val="20"/>
        </w:rPr>
        <w:t>ществование взаимосвязи между основными классами неор</w:t>
      </w:r>
      <w:r w:rsidRPr="0099219E">
        <w:rPr>
          <w:rFonts w:ascii="Times New Roman" w:eastAsia="Calibri" w:hAnsi="Times New Roman" w:cs="Times New Roman"/>
          <w:iCs/>
          <w:spacing w:val="-2"/>
          <w:w w:val="120"/>
          <w:sz w:val="20"/>
          <w:szCs w:val="20"/>
        </w:rPr>
        <w:t>ганических веществ;</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iCs/>
          <w:w w:val="120"/>
          <w:sz w:val="20"/>
          <w:szCs w:val="20"/>
        </w:rPr>
      </w:pPr>
      <w:r w:rsidRPr="0099219E">
        <w:rPr>
          <w:rFonts w:ascii="Times New Roman" w:eastAsia="Calibri" w:hAnsi="Times New Roman" w:cs="Times New Roman"/>
          <w:iCs/>
          <w:w w:val="120"/>
          <w:sz w:val="20"/>
          <w:szCs w:val="20"/>
        </w:rPr>
        <w:t>прогнозировать результаты воздействия различных факторов на изменение скорости химической реакции;</w:t>
      </w:r>
    </w:p>
    <w:p w:rsidR="0099219E" w:rsidRPr="0099219E" w:rsidRDefault="0099219E" w:rsidP="0099219E">
      <w:pPr>
        <w:widowControl w:val="0"/>
        <w:numPr>
          <w:ilvl w:val="0"/>
          <w:numId w:val="37"/>
        </w:numPr>
        <w:shd w:val="clear" w:color="auto" w:fill="FFFFFF"/>
        <w:tabs>
          <w:tab w:val="left" w:pos="734"/>
        </w:tabs>
        <w:autoSpaceDE w:val="0"/>
        <w:autoSpaceDN w:val="0"/>
        <w:adjustRightInd w:val="0"/>
        <w:spacing w:after="0" w:line="240" w:lineRule="auto"/>
        <w:ind w:left="57" w:right="170" w:firstLine="709"/>
        <w:contextualSpacing/>
        <w:rPr>
          <w:rFonts w:ascii="Times New Roman" w:eastAsia="Calibri" w:hAnsi="Times New Roman" w:cs="Times New Roman"/>
          <w:iCs/>
          <w:w w:val="120"/>
          <w:sz w:val="20"/>
          <w:szCs w:val="20"/>
        </w:rPr>
      </w:pPr>
      <w:r w:rsidRPr="0099219E">
        <w:rPr>
          <w:rFonts w:ascii="Times New Roman" w:eastAsia="Calibri" w:hAnsi="Times New Roman" w:cs="Times New Roman"/>
          <w:iCs/>
          <w:w w:val="120"/>
          <w:sz w:val="20"/>
          <w:szCs w:val="20"/>
        </w:rPr>
        <w:t xml:space="preserve">прогнозировать результаты воздействия различных  </w:t>
      </w:r>
      <w:r w:rsidRPr="0099219E">
        <w:rPr>
          <w:rFonts w:ascii="Times New Roman" w:eastAsia="Calibri" w:hAnsi="Times New Roman" w:cs="Times New Roman"/>
          <w:iCs/>
          <w:spacing w:val="-1"/>
          <w:w w:val="120"/>
          <w:sz w:val="20"/>
          <w:szCs w:val="20"/>
        </w:rPr>
        <w:t>факторов на смещение химического равновесия.</w:t>
      </w:r>
    </w:p>
    <w:p w:rsidR="0099219E" w:rsidRPr="0099219E" w:rsidRDefault="0099219E" w:rsidP="0099219E">
      <w:pPr>
        <w:shd w:val="clear" w:color="auto" w:fill="FFFFFF"/>
        <w:spacing w:after="0" w:line="240" w:lineRule="auto"/>
        <w:ind w:right="170"/>
        <w:contextualSpacing/>
        <w:rPr>
          <w:rFonts w:ascii="Times New Roman" w:eastAsia="Calibri" w:hAnsi="Times New Roman" w:cs="Times New Roman"/>
          <w:smallCaps/>
          <w:spacing w:val="-2"/>
          <w:sz w:val="20"/>
          <w:szCs w:val="20"/>
        </w:rPr>
      </w:pPr>
      <w:r w:rsidRPr="0099219E">
        <w:rPr>
          <w:rFonts w:ascii="Times New Roman" w:eastAsia="Calibri" w:hAnsi="Times New Roman" w:cs="Times New Roman"/>
          <w:bCs/>
          <w:spacing w:val="1"/>
          <w:sz w:val="20"/>
          <w:szCs w:val="20"/>
        </w:rPr>
        <w:t>Многообразие веществ</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1"/>
          <w:sz w:val="20"/>
          <w:szCs w:val="20"/>
        </w:rPr>
        <w:t>Выпускник</w:t>
      </w:r>
      <w:r w:rsidRPr="0099219E">
        <w:rPr>
          <w:rFonts w:ascii="Times New Roman" w:eastAsia="Calibri" w:hAnsi="Times New Roman" w:cs="Times New Roman"/>
          <w:smallCaps/>
          <w:spacing w:val="-2"/>
          <w:sz w:val="20"/>
          <w:szCs w:val="20"/>
        </w:rPr>
        <w:t xml:space="preserve"> </w:t>
      </w:r>
      <w:r w:rsidRPr="0099219E">
        <w:rPr>
          <w:rFonts w:ascii="Times New Roman" w:eastAsia="Calibri" w:hAnsi="Times New Roman" w:cs="Times New Roman"/>
          <w:spacing w:val="-2"/>
          <w:sz w:val="20"/>
          <w:szCs w:val="20"/>
        </w:rPr>
        <w:t>научится:</w:t>
      </w:r>
    </w:p>
    <w:p w:rsidR="0099219E" w:rsidRPr="0099219E" w:rsidRDefault="0099219E" w:rsidP="0099219E">
      <w:pPr>
        <w:shd w:val="clear" w:color="auto" w:fill="FFFFFF"/>
        <w:tabs>
          <w:tab w:val="left" w:pos="754"/>
        </w:tabs>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z w:val="20"/>
          <w:szCs w:val="20"/>
        </w:rPr>
        <w:t>•</w:t>
      </w:r>
      <w:r w:rsidRPr="0099219E">
        <w:rPr>
          <w:rFonts w:ascii="Times New Roman" w:eastAsia="Calibri" w:hAnsi="Times New Roman" w:cs="Times New Roman"/>
          <w:sz w:val="20"/>
          <w:szCs w:val="20"/>
        </w:rPr>
        <w:tab/>
      </w:r>
      <w:r w:rsidRPr="0099219E">
        <w:rPr>
          <w:rFonts w:ascii="Times New Roman" w:eastAsia="Calibri" w:hAnsi="Times New Roman" w:cs="Times New Roman"/>
          <w:spacing w:val="11"/>
          <w:sz w:val="20"/>
          <w:szCs w:val="20"/>
        </w:rPr>
        <w:t>определять принадлежность неорганических веществ к одному</w:t>
      </w:r>
      <w:r w:rsidRPr="0099219E">
        <w:rPr>
          <w:rFonts w:ascii="Times New Roman" w:eastAsia="Calibri" w:hAnsi="Times New Roman" w:cs="Times New Roman"/>
          <w:spacing w:val="2"/>
          <w:sz w:val="20"/>
          <w:szCs w:val="20"/>
        </w:rPr>
        <w:t xml:space="preserve"> из изученных классов/групп: металлы и неметаллы, оксид</w:t>
      </w:r>
      <w:r w:rsidRPr="0099219E">
        <w:rPr>
          <w:rFonts w:ascii="Times New Roman" w:eastAsia="Calibri" w:hAnsi="Times New Roman" w:cs="Times New Roman"/>
          <w:spacing w:val="3"/>
          <w:sz w:val="20"/>
          <w:szCs w:val="20"/>
        </w:rPr>
        <w:t>ы, основания, кислоты, соли;</w:t>
      </w:r>
    </w:p>
    <w:p w:rsidR="0099219E" w:rsidRPr="0099219E" w:rsidRDefault="0099219E" w:rsidP="0099219E">
      <w:pPr>
        <w:widowControl w:val="0"/>
        <w:numPr>
          <w:ilvl w:val="0"/>
          <w:numId w:val="35"/>
        </w:numPr>
        <w:shd w:val="clear" w:color="auto" w:fill="FFFFFF"/>
        <w:tabs>
          <w:tab w:val="left" w:pos="754"/>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4"/>
          <w:sz w:val="20"/>
          <w:szCs w:val="20"/>
        </w:rPr>
        <w:t>составлять формулы веществ по их названиям;</w:t>
      </w:r>
    </w:p>
    <w:p w:rsidR="0099219E" w:rsidRPr="0099219E" w:rsidRDefault="0099219E" w:rsidP="0099219E">
      <w:pPr>
        <w:widowControl w:val="0"/>
        <w:numPr>
          <w:ilvl w:val="0"/>
          <w:numId w:val="35"/>
        </w:numPr>
        <w:shd w:val="clear" w:color="auto" w:fill="FFFFFF"/>
        <w:tabs>
          <w:tab w:val="left" w:pos="754"/>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определять валентность и степень окисления элементов в веществах</w:t>
      </w:r>
      <w:r w:rsidRPr="0099219E">
        <w:rPr>
          <w:rFonts w:ascii="Times New Roman" w:eastAsia="Calibri" w:hAnsi="Times New Roman" w:cs="Times New Roman"/>
          <w:spacing w:val="-5"/>
          <w:sz w:val="20"/>
          <w:szCs w:val="20"/>
        </w:rPr>
        <w:t>;</w:t>
      </w:r>
    </w:p>
    <w:p w:rsidR="0099219E" w:rsidRPr="0099219E" w:rsidRDefault="0099219E" w:rsidP="0099219E">
      <w:pPr>
        <w:shd w:val="clear" w:color="auto" w:fill="FFFFFF"/>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составлять формулы неорганических соединений по валентно</w:t>
      </w:r>
      <w:r w:rsidRPr="0099219E">
        <w:rPr>
          <w:rFonts w:ascii="Times New Roman" w:eastAsia="Calibri" w:hAnsi="Times New Roman" w:cs="Times New Roman"/>
          <w:spacing w:val="9"/>
          <w:sz w:val="20"/>
          <w:szCs w:val="20"/>
        </w:rPr>
        <w:t xml:space="preserve">стям и степеням окисления элементов, а также зарядам </w:t>
      </w:r>
      <w:r w:rsidRPr="0099219E">
        <w:rPr>
          <w:rFonts w:ascii="Times New Roman" w:eastAsia="Calibri" w:hAnsi="Times New Roman" w:cs="Times New Roman"/>
          <w:spacing w:val="7"/>
          <w:sz w:val="20"/>
          <w:szCs w:val="20"/>
        </w:rPr>
        <w:t xml:space="preserve">ионов,  указанным в таблице растворимости кислот, оснований </w:t>
      </w:r>
      <w:r w:rsidRPr="0099219E">
        <w:rPr>
          <w:rFonts w:ascii="Times New Roman" w:eastAsia="Calibri" w:hAnsi="Times New Roman" w:cs="Times New Roman"/>
          <w:spacing w:val="-1"/>
          <w:sz w:val="20"/>
          <w:szCs w:val="20"/>
        </w:rPr>
        <w:t>и солей:</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объяснять закономерности изменения физических и хи</w:t>
      </w:r>
      <w:r w:rsidRPr="0099219E">
        <w:rPr>
          <w:rFonts w:ascii="Times New Roman" w:eastAsia="Calibri" w:hAnsi="Times New Roman" w:cs="Times New Roman"/>
          <w:spacing w:val="2"/>
          <w:sz w:val="20"/>
          <w:szCs w:val="20"/>
        </w:rPr>
        <w:t>мических свойств простых веществ (металлов и неметаллов) и их</w:t>
      </w:r>
      <w:r w:rsidRPr="0099219E">
        <w:rPr>
          <w:rFonts w:ascii="Times New Roman" w:eastAsia="Calibri" w:hAnsi="Times New Roman" w:cs="Times New Roman"/>
          <w:spacing w:val="2"/>
          <w:sz w:val="20"/>
          <w:szCs w:val="20"/>
        </w:rPr>
        <w:br/>
      </w:r>
      <w:r w:rsidRPr="0099219E">
        <w:rPr>
          <w:rFonts w:ascii="Times New Roman" w:eastAsia="Calibri" w:hAnsi="Times New Roman" w:cs="Times New Roman"/>
          <w:sz w:val="20"/>
          <w:szCs w:val="20"/>
        </w:rPr>
        <w:t>высших оксидов, образованных элементами 2 и 3 периодов;</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 xml:space="preserve">называть общие химические свойства, характерные для </w:t>
      </w:r>
      <w:r w:rsidRPr="0099219E">
        <w:rPr>
          <w:rFonts w:ascii="Times New Roman" w:eastAsia="Calibri" w:hAnsi="Times New Roman" w:cs="Times New Roman"/>
          <w:spacing w:val="5"/>
          <w:sz w:val="20"/>
          <w:szCs w:val="20"/>
        </w:rPr>
        <w:t>групп оксидов: кислотных, основных, амфотерных;</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6"/>
          <w:sz w:val="20"/>
          <w:szCs w:val="20"/>
        </w:rPr>
        <w:t xml:space="preserve">называть общие химические свойства, характерные для </w:t>
      </w:r>
      <w:r w:rsidRPr="0099219E">
        <w:rPr>
          <w:rFonts w:ascii="Times New Roman" w:eastAsia="Calibri" w:hAnsi="Times New Roman" w:cs="Times New Roman"/>
          <w:spacing w:val="2"/>
          <w:sz w:val="20"/>
          <w:szCs w:val="20"/>
        </w:rPr>
        <w:t xml:space="preserve">каждого из классов неорганических веществ: кислот, оснований, </w:t>
      </w:r>
      <w:r w:rsidRPr="0099219E">
        <w:rPr>
          <w:rFonts w:ascii="Times New Roman" w:eastAsia="Calibri" w:hAnsi="Times New Roman" w:cs="Times New Roman"/>
          <w:spacing w:val="-1"/>
          <w:sz w:val="20"/>
          <w:szCs w:val="20"/>
        </w:rPr>
        <w:t>солей;</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5"/>
          <w:sz w:val="20"/>
          <w:szCs w:val="20"/>
        </w:rPr>
        <w:t>приводить примеры реакций, подтверждающих химиче</w:t>
      </w:r>
      <w:r w:rsidRPr="0099219E">
        <w:rPr>
          <w:rFonts w:ascii="Times New Roman" w:eastAsia="Calibri" w:hAnsi="Times New Roman" w:cs="Times New Roman"/>
          <w:spacing w:val="5"/>
          <w:sz w:val="20"/>
          <w:szCs w:val="20"/>
        </w:rPr>
        <w:softHyphen/>
      </w:r>
      <w:r w:rsidRPr="0099219E">
        <w:rPr>
          <w:rFonts w:ascii="Times New Roman" w:eastAsia="Calibri" w:hAnsi="Times New Roman" w:cs="Times New Roman"/>
          <w:spacing w:val="2"/>
          <w:sz w:val="20"/>
          <w:szCs w:val="20"/>
        </w:rPr>
        <w:t>ские свойства неорганических веществ: оксидов, кислот, основа</w:t>
      </w:r>
      <w:r w:rsidRPr="0099219E">
        <w:rPr>
          <w:rFonts w:ascii="Times New Roman" w:eastAsia="Calibri" w:hAnsi="Times New Roman" w:cs="Times New Roman"/>
          <w:spacing w:val="2"/>
          <w:sz w:val="20"/>
          <w:szCs w:val="20"/>
        </w:rPr>
        <w:softHyphen/>
      </w:r>
      <w:r w:rsidRPr="0099219E">
        <w:rPr>
          <w:rFonts w:ascii="Times New Roman" w:eastAsia="Calibri" w:hAnsi="Times New Roman" w:cs="Times New Roman"/>
          <w:spacing w:val="3"/>
          <w:sz w:val="20"/>
          <w:szCs w:val="20"/>
        </w:rPr>
        <w:t>ний и солей;</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jc w:val="both"/>
        <w:rPr>
          <w:rFonts w:ascii="Times New Roman" w:eastAsia="Calibri" w:hAnsi="Times New Roman" w:cs="Times New Roman"/>
          <w:sz w:val="20"/>
          <w:szCs w:val="20"/>
        </w:rPr>
      </w:pPr>
      <w:r w:rsidRPr="0099219E">
        <w:rPr>
          <w:rFonts w:ascii="Times New Roman" w:eastAsia="Calibri" w:hAnsi="Times New Roman" w:cs="Times New Roman"/>
          <w:spacing w:val="2"/>
          <w:sz w:val="20"/>
          <w:szCs w:val="20"/>
        </w:rPr>
        <w:t>определять вещество-окислитель и вещество-восстанови</w:t>
      </w:r>
      <w:r w:rsidRPr="0099219E">
        <w:rPr>
          <w:rFonts w:ascii="Times New Roman" w:eastAsia="Calibri" w:hAnsi="Times New Roman" w:cs="Times New Roman"/>
          <w:spacing w:val="2"/>
          <w:sz w:val="20"/>
          <w:szCs w:val="20"/>
        </w:rPr>
        <w:softHyphen/>
      </w:r>
      <w:r w:rsidRPr="0099219E">
        <w:rPr>
          <w:rFonts w:ascii="Times New Roman" w:eastAsia="Calibri" w:hAnsi="Times New Roman" w:cs="Times New Roman"/>
          <w:spacing w:val="4"/>
          <w:sz w:val="20"/>
          <w:szCs w:val="20"/>
        </w:rPr>
        <w:t>тель в окислительно-восстановительных реакциях;</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11"/>
          <w:sz w:val="20"/>
          <w:szCs w:val="20"/>
        </w:rPr>
        <w:t xml:space="preserve">составлять окислительно-восстановительный  баланс </w:t>
      </w:r>
      <w:r w:rsidRPr="0099219E">
        <w:rPr>
          <w:rFonts w:ascii="Times New Roman" w:eastAsia="Calibri" w:hAnsi="Times New Roman" w:cs="Times New Roman"/>
          <w:spacing w:val="4"/>
          <w:sz w:val="20"/>
          <w:szCs w:val="20"/>
        </w:rPr>
        <w:t>(для изученных реакций) по предложенным схемам реакций;</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spacing w:val="11"/>
          <w:sz w:val="20"/>
          <w:szCs w:val="20"/>
        </w:rPr>
        <w:t xml:space="preserve">проводить  лабораторные  опыты,   подтверждающие </w:t>
      </w:r>
      <w:r w:rsidRPr="0099219E">
        <w:rPr>
          <w:rFonts w:ascii="Times New Roman" w:eastAsia="Calibri" w:hAnsi="Times New Roman" w:cs="Times New Roman"/>
          <w:spacing w:val="12"/>
          <w:sz w:val="20"/>
          <w:szCs w:val="20"/>
        </w:rPr>
        <w:t>химические свойства основных классов неорганических ве</w:t>
      </w:r>
      <w:r w:rsidRPr="0099219E">
        <w:rPr>
          <w:rFonts w:ascii="Times New Roman" w:eastAsia="Calibri" w:hAnsi="Times New Roman" w:cs="Times New Roman"/>
          <w:spacing w:val="12"/>
          <w:sz w:val="20"/>
          <w:szCs w:val="20"/>
        </w:rPr>
        <w:softHyphen/>
      </w:r>
      <w:r w:rsidRPr="0099219E">
        <w:rPr>
          <w:rFonts w:ascii="Times New Roman" w:eastAsia="Calibri" w:hAnsi="Times New Roman" w:cs="Times New Roman"/>
          <w:spacing w:val="-4"/>
          <w:sz w:val="20"/>
          <w:szCs w:val="20"/>
        </w:rPr>
        <w:t>ществ;</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1418" w:right="170" w:hanging="709"/>
        <w:contextualSpacing/>
        <w:rPr>
          <w:rFonts w:ascii="Times New Roman" w:eastAsia="Calibri" w:hAnsi="Times New Roman" w:cs="Times New Roman"/>
          <w:sz w:val="20"/>
          <w:szCs w:val="20"/>
        </w:rPr>
      </w:pPr>
      <w:r w:rsidRPr="0099219E">
        <w:rPr>
          <w:rFonts w:ascii="Times New Roman" w:eastAsia="Calibri" w:hAnsi="Times New Roman" w:cs="Times New Roman"/>
          <w:spacing w:val="4"/>
          <w:sz w:val="20"/>
          <w:szCs w:val="20"/>
        </w:rPr>
        <w:t>проводить лабораторные опыты по получению и собира</w:t>
      </w:r>
      <w:r w:rsidRPr="0099219E">
        <w:rPr>
          <w:rFonts w:ascii="Times New Roman" w:eastAsia="Calibri" w:hAnsi="Times New Roman" w:cs="Times New Roman"/>
          <w:spacing w:val="4"/>
          <w:sz w:val="20"/>
          <w:szCs w:val="20"/>
        </w:rPr>
        <w:softHyphen/>
      </w:r>
      <w:r w:rsidRPr="0099219E">
        <w:rPr>
          <w:rFonts w:ascii="Times New Roman" w:eastAsia="Calibri" w:hAnsi="Times New Roman" w:cs="Times New Roman"/>
          <w:spacing w:val="1"/>
          <w:sz w:val="20"/>
          <w:szCs w:val="20"/>
        </w:rPr>
        <w:t>нию газообразных веществ: водорода, кислорода, углекислого га</w:t>
      </w:r>
      <w:r w:rsidRPr="0099219E">
        <w:rPr>
          <w:rFonts w:ascii="Times New Roman" w:eastAsia="Calibri" w:hAnsi="Times New Roman" w:cs="Times New Roman"/>
          <w:spacing w:val="1"/>
          <w:sz w:val="20"/>
          <w:szCs w:val="20"/>
        </w:rPr>
        <w:softHyphen/>
      </w:r>
      <w:r w:rsidRPr="0099219E">
        <w:rPr>
          <w:rFonts w:ascii="Times New Roman" w:eastAsia="Calibri" w:hAnsi="Times New Roman" w:cs="Times New Roman"/>
          <w:spacing w:val="4"/>
          <w:sz w:val="20"/>
          <w:szCs w:val="20"/>
        </w:rPr>
        <w:t>за, аммиака; составлять уравнения соответствующих реакций.</w:t>
      </w:r>
    </w:p>
    <w:p w:rsidR="0099219E" w:rsidRPr="0099219E" w:rsidRDefault="0099219E" w:rsidP="0099219E">
      <w:pPr>
        <w:shd w:val="clear" w:color="auto" w:fill="FFFFFF"/>
        <w:spacing w:after="0" w:line="240" w:lineRule="auto"/>
        <w:ind w:left="57" w:right="170" w:firstLine="709"/>
        <w:contextualSpacing/>
        <w:rPr>
          <w:rFonts w:ascii="Times New Roman" w:eastAsia="Calibri" w:hAnsi="Times New Roman" w:cs="Times New Roman"/>
          <w:sz w:val="20"/>
          <w:szCs w:val="20"/>
        </w:rPr>
      </w:pPr>
      <w:r w:rsidRPr="0099219E">
        <w:rPr>
          <w:rFonts w:ascii="Times New Roman" w:eastAsia="Calibri" w:hAnsi="Times New Roman" w:cs="Times New Roman"/>
          <w:iCs/>
          <w:spacing w:val="11"/>
          <w:sz w:val="20"/>
          <w:szCs w:val="20"/>
        </w:rPr>
        <w:t>Выпускник получит возможность научиться:</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iCs/>
          <w:sz w:val="20"/>
          <w:szCs w:val="20"/>
        </w:rPr>
      </w:pPr>
      <w:r w:rsidRPr="0099219E">
        <w:rPr>
          <w:rFonts w:ascii="Times New Roman" w:eastAsia="Calibri" w:hAnsi="Times New Roman" w:cs="Times New Roman"/>
          <w:iCs/>
          <w:spacing w:val="9"/>
          <w:sz w:val="20"/>
          <w:szCs w:val="20"/>
        </w:rPr>
        <w:t>прогнозировать химические свойства веществ на ос</w:t>
      </w:r>
      <w:r w:rsidRPr="0099219E">
        <w:rPr>
          <w:rFonts w:ascii="Times New Roman" w:eastAsia="Calibri" w:hAnsi="Times New Roman" w:cs="Times New Roman"/>
          <w:iCs/>
          <w:spacing w:val="9"/>
          <w:sz w:val="20"/>
          <w:szCs w:val="20"/>
        </w:rPr>
        <w:softHyphen/>
        <w:t>нове их состава и строения;</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1418" w:right="170" w:hanging="652"/>
        <w:contextualSpacing/>
        <w:rPr>
          <w:rFonts w:ascii="Times New Roman" w:eastAsia="Calibri" w:hAnsi="Times New Roman" w:cs="Times New Roman"/>
          <w:iCs/>
          <w:sz w:val="20"/>
          <w:szCs w:val="20"/>
        </w:rPr>
      </w:pPr>
      <w:r w:rsidRPr="0099219E">
        <w:rPr>
          <w:rFonts w:ascii="Times New Roman" w:eastAsia="Calibri" w:hAnsi="Times New Roman" w:cs="Times New Roman"/>
          <w:iCs/>
          <w:spacing w:val="16"/>
          <w:sz w:val="20"/>
          <w:szCs w:val="20"/>
        </w:rPr>
        <w:t xml:space="preserve">прогнозировать способность вещества проявлять </w:t>
      </w:r>
      <w:r w:rsidRPr="0099219E">
        <w:rPr>
          <w:rFonts w:ascii="Times New Roman" w:eastAsia="Calibri" w:hAnsi="Times New Roman" w:cs="Times New Roman"/>
          <w:iCs/>
          <w:spacing w:val="12"/>
          <w:sz w:val="20"/>
          <w:szCs w:val="20"/>
        </w:rPr>
        <w:t>окислительные или восстановительные свойства с учётом</w:t>
      </w:r>
      <w:r w:rsidRPr="0099219E">
        <w:rPr>
          <w:rFonts w:ascii="Times New Roman" w:eastAsia="Calibri" w:hAnsi="Times New Roman" w:cs="Times New Roman"/>
          <w:iCs/>
          <w:spacing w:val="12"/>
          <w:sz w:val="20"/>
          <w:szCs w:val="20"/>
        </w:rPr>
        <w:br/>
      </w:r>
      <w:r w:rsidRPr="0099219E">
        <w:rPr>
          <w:rFonts w:ascii="Times New Roman" w:eastAsia="Calibri" w:hAnsi="Times New Roman" w:cs="Times New Roman"/>
          <w:iCs/>
          <w:spacing w:val="9"/>
          <w:sz w:val="20"/>
          <w:szCs w:val="20"/>
        </w:rPr>
        <w:t>степеней окисления элементов, входящих в его состав;</w:t>
      </w:r>
    </w:p>
    <w:p w:rsidR="0099219E" w:rsidRPr="0099219E" w:rsidRDefault="0099219E" w:rsidP="0099219E">
      <w:pPr>
        <w:widowControl w:val="0"/>
        <w:numPr>
          <w:ilvl w:val="0"/>
          <w:numId w:val="38"/>
        </w:numPr>
        <w:shd w:val="clear" w:color="auto" w:fill="FFFFFF"/>
        <w:tabs>
          <w:tab w:val="left" w:pos="749"/>
        </w:tabs>
        <w:autoSpaceDE w:val="0"/>
        <w:autoSpaceDN w:val="0"/>
        <w:adjustRightInd w:val="0"/>
        <w:spacing w:after="0" w:line="240" w:lineRule="auto"/>
        <w:ind w:left="57" w:right="170" w:firstLine="709"/>
        <w:contextualSpacing/>
        <w:rPr>
          <w:rFonts w:ascii="Times New Roman" w:eastAsia="Calibri" w:hAnsi="Times New Roman" w:cs="Times New Roman"/>
          <w:iCs/>
          <w:sz w:val="20"/>
          <w:szCs w:val="20"/>
        </w:rPr>
      </w:pPr>
      <w:r w:rsidRPr="0099219E">
        <w:rPr>
          <w:rFonts w:ascii="Times New Roman" w:eastAsia="Calibri" w:hAnsi="Times New Roman" w:cs="Times New Roman"/>
          <w:iCs/>
          <w:spacing w:val="12"/>
          <w:sz w:val="20"/>
          <w:szCs w:val="20"/>
        </w:rPr>
        <w:t xml:space="preserve">выявлять существование генетической взаимосвязи </w:t>
      </w:r>
      <w:r w:rsidRPr="0099219E">
        <w:rPr>
          <w:rFonts w:ascii="Times New Roman" w:eastAsia="Calibri" w:hAnsi="Times New Roman" w:cs="Times New Roman"/>
          <w:iCs/>
          <w:sz w:val="20"/>
          <w:szCs w:val="20"/>
        </w:rPr>
        <w:t xml:space="preserve">между веществами в ряду простое вещество — оксид — гидроксид — соль; </w:t>
      </w:r>
    </w:p>
    <w:p w:rsidR="0099219E" w:rsidRPr="0099219E" w:rsidRDefault="0099219E" w:rsidP="0099219E">
      <w:pPr>
        <w:widowControl w:val="0"/>
        <w:numPr>
          <w:ilvl w:val="0"/>
          <w:numId w:val="38"/>
        </w:numPr>
        <w:shd w:val="clear" w:color="auto" w:fill="FFFFFF"/>
        <w:tabs>
          <w:tab w:val="left" w:pos="859"/>
        </w:tabs>
        <w:autoSpaceDE w:val="0"/>
        <w:autoSpaceDN w:val="0"/>
        <w:adjustRightInd w:val="0"/>
        <w:spacing w:after="0" w:line="240" w:lineRule="auto"/>
        <w:ind w:left="57" w:right="170" w:firstLine="709"/>
        <w:contextualSpacing/>
        <w:rPr>
          <w:rFonts w:ascii="Times New Roman" w:eastAsia="Calibri" w:hAnsi="Times New Roman" w:cs="Times New Roman"/>
          <w:w w:val="121"/>
          <w:sz w:val="20"/>
          <w:szCs w:val="20"/>
        </w:rPr>
      </w:pPr>
      <w:r w:rsidRPr="0099219E">
        <w:rPr>
          <w:rFonts w:ascii="Times New Roman" w:eastAsia="Calibri" w:hAnsi="Times New Roman" w:cs="Times New Roman"/>
          <w:iCs/>
          <w:spacing w:val="-1"/>
          <w:w w:val="121"/>
          <w:sz w:val="20"/>
          <w:szCs w:val="20"/>
        </w:rPr>
        <w:t>характеризовать особые свойства концентрированных серной и азотной кислот;</w:t>
      </w:r>
    </w:p>
    <w:p w:rsidR="0099219E" w:rsidRPr="0099219E" w:rsidRDefault="0099219E" w:rsidP="0099219E">
      <w:pPr>
        <w:widowControl w:val="0"/>
        <w:numPr>
          <w:ilvl w:val="0"/>
          <w:numId w:val="38"/>
        </w:numPr>
        <w:shd w:val="clear" w:color="auto" w:fill="FFFFFF"/>
        <w:tabs>
          <w:tab w:val="left" w:pos="859"/>
        </w:tabs>
        <w:autoSpaceDE w:val="0"/>
        <w:autoSpaceDN w:val="0"/>
        <w:adjustRightInd w:val="0"/>
        <w:spacing w:after="0" w:line="240" w:lineRule="auto"/>
        <w:ind w:left="1418" w:right="170" w:hanging="652"/>
        <w:contextualSpacing/>
        <w:rPr>
          <w:rFonts w:ascii="Times New Roman" w:eastAsia="Calibri" w:hAnsi="Times New Roman" w:cs="Times New Roman"/>
          <w:iCs/>
          <w:w w:val="121"/>
          <w:sz w:val="20"/>
          <w:szCs w:val="20"/>
        </w:rPr>
      </w:pPr>
      <w:r w:rsidRPr="0099219E">
        <w:rPr>
          <w:rFonts w:ascii="Times New Roman" w:eastAsia="Calibri" w:hAnsi="Times New Roman" w:cs="Times New Roman"/>
          <w:iCs/>
          <w:spacing w:val="8"/>
          <w:w w:val="121"/>
          <w:sz w:val="20"/>
          <w:szCs w:val="20"/>
        </w:rPr>
        <w:t xml:space="preserve">приводить примеры уравнений реакций, лежащих </w:t>
      </w:r>
      <w:r w:rsidRPr="0099219E">
        <w:rPr>
          <w:rFonts w:ascii="Times New Roman" w:eastAsia="Calibri" w:hAnsi="Times New Roman" w:cs="Times New Roman"/>
          <w:iCs/>
          <w:spacing w:val="-3"/>
          <w:w w:val="121"/>
          <w:sz w:val="20"/>
          <w:szCs w:val="20"/>
        </w:rPr>
        <w:t xml:space="preserve">в основе промышленных способов получения аммиака, серной </w:t>
      </w:r>
      <w:r w:rsidRPr="0099219E">
        <w:rPr>
          <w:rFonts w:ascii="Times New Roman" w:eastAsia="Calibri" w:hAnsi="Times New Roman" w:cs="Times New Roman"/>
          <w:iCs/>
          <w:spacing w:val="-1"/>
          <w:w w:val="121"/>
          <w:sz w:val="20"/>
          <w:szCs w:val="20"/>
        </w:rPr>
        <w:t>кислоты, чугуна и стали;</w:t>
      </w:r>
    </w:p>
    <w:p w:rsidR="00F1187F" w:rsidRDefault="0099219E" w:rsidP="0099219E">
      <w:r w:rsidRPr="0099219E">
        <w:rPr>
          <w:rFonts w:ascii="Times New Roman" w:eastAsia="Calibri" w:hAnsi="Times New Roman" w:cs="Times New Roman"/>
          <w:iCs/>
          <w:spacing w:val="5"/>
          <w:w w:val="121"/>
          <w:sz w:val="20"/>
          <w:szCs w:val="20"/>
        </w:rPr>
        <w:t>описывать физические и химические процессы, яв</w:t>
      </w:r>
      <w:r w:rsidRPr="0099219E">
        <w:rPr>
          <w:rFonts w:ascii="Times New Roman" w:eastAsia="Calibri" w:hAnsi="Times New Roman" w:cs="Times New Roman"/>
          <w:iCs/>
          <w:spacing w:val="-1"/>
          <w:w w:val="121"/>
          <w:sz w:val="20"/>
          <w:szCs w:val="20"/>
        </w:rPr>
        <w:t>ляющиеся частью круговорота веществ в природе</w:t>
      </w:r>
      <w:r>
        <w:rPr>
          <w:rFonts w:ascii="Times New Roman" w:eastAsia="Calibri" w:hAnsi="Times New Roman" w:cs="Times New Roman"/>
          <w:iCs/>
          <w:spacing w:val="-1"/>
          <w:w w:val="121"/>
          <w:sz w:val="20"/>
          <w:szCs w:val="20"/>
        </w:rPr>
        <w:t>.</w:t>
      </w:r>
      <w:bookmarkStart w:id="0" w:name="_GoBack"/>
      <w:bookmarkEnd w:id="0"/>
    </w:p>
    <w:sectPr w:rsidR="00F1187F" w:rsidSect="0099219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96F290"/>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cs="Wingding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10833ED"/>
    <w:multiLevelType w:val="hybridMultilevel"/>
    <w:tmpl w:val="53E0328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033C3EF5"/>
    <w:multiLevelType w:val="hybridMultilevel"/>
    <w:tmpl w:val="0E04F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3F0017"/>
    <w:multiLevelType w:val="hybridMultilevel"/>
    <w:tmpl w:val="5360F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AB4756"/>
    <w:multiLevelType w:val="hybridMultilevel"/>
    <w:tmpl w:val="ACC6CFD2"/>
    <w:lvl w:ilvl="0" w:tplc="567EBB22">
      <w:start w:val="1"/>
      <w:numFmt w:val="decimal"/>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0">
    <w:nsid w:val="13FB44BB"/>
    <w:multiLevelType w:val="hybridMultilevel"/>
    <w:tmpl w:val="DF626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EF2292"/>
    <w:multiLevelType w:val="hybridMultilevel"/>
    <w:tmpl w:val="00724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7B27C7"/>
    <w:multiLevelType w:val="hybridMultilevel"/>
    <w:tmpl w:val="734A48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16B15"/>
    <w:multiLevelType w:val="hybridMultilevel"/>
    <w:tmpl w:val="D276B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6661A3"/>
    <w:multiLevelType w:val="hybridMultilevel"/>
    <w:tmpl w:val="235C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37095"/>
    <w:multiLevelType w:val="hybridMultilevel"/>
    <w:tmpl w:val="E38CF9FC"/>
    <w:lvl w:ilvl="0" w:tplc="E06AE7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399F4197"/>
    <w:multiLevelType w:val="hybridMultilevel"/>
    <w:tmpl w:val="1B3ADA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3EA04AB8"/>
    <w:multiLevelType w:val="hybridMultilevel"/>
    <w:tmpl w:val="6E8ED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B9411A"/>
    <w:multiLevelType w:val="hybridMultilevel"/>
    <w:tmpl w:val="46B01D80"/>
    <w:lvl w:ilvl="0" w:tplc="17AC9900">
      <w:start w:val="1"/>
      <w:numFmt w:val="decimal"/>
      <w:lvlText w:val="%1."/>
      <w:lvlJc w:val="left"/>
      <w:pPr>
        <w:tabs>
          <w:tab w:val="num" w:pos="765"/>
        </w:tabs>
        <w:ind w:left="765" w:hanging="405"/>
      </w:pPr>
    </w:lvl>
    <w:lvl w:ilvl="1" w:tplc="F724A33C">
      <w:start w:val="1"/>
      <w:numFmt w:val="decimal"/>
      <w:lvlText w:val="%2)"/>
      <w:lvlJc w:val="left"/>
      <w:pPr>
        <w:tabs>
          <w:tab w:val="num" w:pos="1530"/>
        </w:tabs>
        <w:ind w:left="1530" w:hanging="4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B8757A"/>
    <w:multiLevelType w:val="hybridMultilevel"/>
    <w:tmpl w:val="9160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0E4391"/>
    <w:multiLevelType w:val="hybridMultilevel"/>
    <w:tmpl w:val="6556EB5A"/>
    <w:lvl w:ilvl="0" w:tplc="EE2E058E">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nsid w:val="5BFF0007"/>
    <w:multiLevelType w:val="hybridMultilevel"/>
    <w:tmpl w:val="914A6472"/>
    <w:lvl w:ilvl="0" w:tplc="BAEA1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0311018"/>
    <w:multiLevelType w:val="hybridMultilevel"/>
    <w:tmpl w:val="44BC7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2FB792C"/>
    <w:multiLevelType w:val="hybridMultilevel"/>
    <w:tmpl w:val="B32A068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F0E0D"/>
    <w:multiLevelType w:val="hybridMultilevel"/>
    <w:tmpl w:val="6AE082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64C06707"/>
    <w:multiLevelType w:val="hybridMultilevel"/>
    <w:tmpl w:val="878C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9262A6"/>
    <w:multiLevelType w:val="hybridMultilevel"/>
    <w:tmpl w:val="4FE8F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B80C84"/>
    <w:multiLevelType w:val="hybridMultilevel"/>
    <w:tmpl w:val="02280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B527DA"/>
    <w:multiLevelType w:val="hybridMultilevel"/>
    <w:tmpl w:val="129A254E"/>
    <w:lvl w:ilvl="0" w:tplc="E0E89F3A">
      <w:start w:val="4"/>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nsid w:val="6AD36188"/>
    <w:multiLevelType w:val="hybridMultilevel"/>
    <w:tmpl w:val="FEA47078"/>
    <w:lvl w:ilvl="0" w:tplc="8796F2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326AE"/>
    <w:multiLevelType w:val="hybridMultilevel"/>
    <w:tmpl w:val="47A4C048"/>
    <w:lvl w:ilvl="0" w:tplc="3AF074DA">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922B9E"/>
    <w:multiLevelType w:val="hybridMultilevel"/>
    <w:tmpl w:val="86BA3186"/>
    <w:lvl w:ilvl="0" w:tplc="0419000F">
      <w:start w:val="1"/>
      <w:numFmt w:val="decimal"/>
      <w:lvlText w:val="%1."/>
      <w:lvlJc w:val="left"/>
      <w:pPr>
        <w:ind w:left="20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E62E2F"/>
    <w:multiLevelType w:val="hybridMultilevel"/>
    <w:tmpl w:val="AE94162A"/>
    <w:lvl w:ilvl="0" w:tplc="6AB64A9C">
      <w:start w:val="4"/>
      <w:numFmt w:val="decimal"/>
      <w:lvlText w:val="%1."/>
      <w:lvlJc w:val="left"/>
      <w:pPr>
        <w:ind w:left="720" w:hanging="360"/>
      </w:pPr>
      <w:rPr>
        <w:i/>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FE5934"/>
    <w:multiLevelType w:val="hybridMultilevel"/>
    <w:tmpl w:val="CEEA6BF8"/>
    <w:lvl w:ilvl="0" w:tplc="08503D7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5">
    <w:nsid w:val="7D2951E7"/>
    <w:multiLevelType w:val="hybridMultilevel"/>
    <w:tmpl w:val="B10804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D502735"/>
    <w:multiLevelType w:val="singleLevel"/>
    <w:tmpl w:val="CBFAD3FA"/>
    <w:lvl w:ilvl="0">
      <w:start w:val="1"/>
      <w:numFmt w:val="decimal"/>
      <w:lvlText w:val="%1)"/>
      <w:legacy w:legacy="1" w:legacySpace="0" w:legacyIndent="273"/>
      <w:lvlJc w:val="left"/>
      <w:rPr>
        <w:rFonts w:ascii="Times New Roman" w:hAnsi="Times New Roman" w:cs="Times New Roman" w:hint="default"/>
      </w:rPr>
    </w:lvl>
  </w:abstractNum>
  <w:abstractNum w:abstractNumId="37">
    <w:nsid w:val="7FB80825"/>
    <w:multiLevelType w:val="hybridMultilevel"/>
    <w:tmpl w:val="5E50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9"/>
  </w:num>
  <w:num w:numId="5">
    <w:abstractNumId w:val="11"/>
  </w:num>
  <w:num w:numId="6">
    <w:abstractNumId w:val="34"/>
  </w:num>
  <w:num w:numId="7">
    <w:abstractNumId w:val="1"/>
  </w:num>
  <w:num w:numId="8">
    <w:abstractNumId w:val="2"/>
  </w:num>
  <w:num w:numId="9">
    <w:abstractNumId w:val="3"/>
  </w:num>
  <w:num w:numId="10">
    <w:abstractNumId w:val="4"/>
  </w:num>
  <w:num w:numId="11">
    <w:abstractNumId w:val="5"/>
  </w:num>
  <w:num w:numId="12">
    <w:abstractNumId w:val="12"/>
  </w:num>
  <w:num w:numId="1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13"/>
  </w:num>
  <w:num w:numId="17">
    <w:abstractNumId w:val="27"/>
  </w:num>
  <w:num w:numId="18">
    <w:abstractNumId w:val="7"/>
  </w:num>
  <w:num w:numId="19">
    <w:abstractNumId w:val="24"/>
  </w:num>
  <w:num w:numId="20">
    <w:abstractNumId w:val="15"/>
  </w:num>
  <w:num w:numId="21">
    <w:abstractNumId w:val="14"/>
  </w:num>
  <w:num w:numId="22">
    <w:abstractNumId w:val="2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28"/>
  </w:num>
  <w:num w:numId="27">
    <w:abstractNumId w:val="6"/>
  </w:num>
  <w:num w:numId="28">
    <w:abstractNumId w:val="23"/>
  </w:num>
  <w:num w:numId="29">
    <w:abstractNumId w:val="35"/>
  </w:num>
  <w:num w:numId="30">
    <w:abstractNumId w:val="37"/>
  </w:num>
  <w:num w:numId="31">
    <w:abstractNumId w:val="26"/>
  </w:num>
  <w:num w:numId="32">
    <w:abstractNumId w:val="21"/>
  </w:num>
  <w:num w:numId="33">
    <w:abstractNumId w:val="16"/>
  </w:num>
  <w:num w:numId="34">
    <w:abstractNumId w:val="10"/>
  </w:num>
  <w:num w:numId="3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9">
    <w:abstractNumId w:val="30"/>
  </w:num>
  <w:num w:numId="40">
    <w:abstractNumId w:val="25"/>
  </w:num>
  <w:num w:numId="41">
    <w:abstractNumId w:val="17"/>
  </w:num>
  <w:num w:numId="42">
    <w:abstractNumId w:val="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53"/>
    <w:rsid w:val="007F3A53"/>
    <w:rsid w:val="0099219E"/>
    <w:rsid w:val="00F1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73BFC-DA99-48DE-92AD-8285DDEF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219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99219E"/>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219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99219E"/>
    <w:rPr>
      <w:rFonts w:asciiTheme="majorHAnsi" w:eastAsiaTheme="majorEastAsia" w:hAnsiTheme="majorHAnsi" w:cstheme="majorBidi"/>
      <w:i/>
      <w:iCs/>
      <w:color w:val="2E74B5" w:themeColor="accent1" w:themeShade="BF"/>
    </w:rPr>
  </w:style>
  <w:style w:type="numbering" w:customStyle="1" w:styleId="11">
    <w:name w:val="Нет списка1"/>
    <w:next w:val="a2"/>
    <w:uiPriority w:val="99"/>
    <w:semiHidden/>
    <w:unhideWhenUsed/>
    <w:rsid w:val="0099219E"/>
  </w:style>
  <w:style w:type="paragraph" w:customStyle="1" w:styleId="p4">
    <w:name w:val="p4"/>
    <w:basedOn w:val="a"/>
    <w:rsid w:val="00992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9219E"/>
  </w:style>
  <w:style w:type="paragraph" w:customStyle="1" w:styleId="p3">
    <w:name w:val="p3"/>
    <w:basedOn w:val="a"/>
    <w:rsid w:val="00992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9219E"/>
  </w:style>
  <w:style w:type="character" w:customStyle="1" w:styleId="FontStyle18">
    <w:name w:val="Font Style18"/>
    <w:uiPriority w:val="99"/>
    <w:rsid w:val="0099219E"/>
    <w:rPr>
      <w:rFonts w:ascii="Sylfaen" w:hAnsi="Sylfaen" w:cs="Sylfaen" w:hint="default"/>
      <w:sz w:val="20"/>
      <w:szCs w:val="20"/>
    </w:rPr>
  </w:style>
  <w:style w:type="character" w:customStyle="1" w:styleId="FontStyle29">
    <w:name w:val="Font Style29"/>
    <w:uiPriority w:val="99"/>
    <w:rsid w:val="0099219E"/>
    <w:rPr>
      <w:rFonts w:ascii="Arial Black" w:hAnsi="Arial Black" w:cs="Arial Black" w:hint="default"/>
      <w:sz w:val="16"/>
      <w:szCs w:val="16"/>
    </w:rPr>
  </w:style>
  <w:style w:type="character" w:customStyle="1" w:styleId="FontStyle16">
    <w:name w:val="Font Style16"/>
    <w:uiPriority w:val="99"/>
    <w:rsid w:val="0099219E"/>
    <w:rPr>
      <w:rFonts w:ascii="Sylfaen" w:hAnsi="Sylfaen" w:cs="Sylfaen" w:hint="default"/>
      <w:b/>
      <w:bCs/>
      <w:sz w:val="20"/>
      <w:szCs w:val="20"/>
    </w:rPr>
  </w:style>
  <w:style w:type="paragraph" w:customStyle="1" w:styleId="Style5">
    <w:name w:val="Style5"/>
    <w:basedOn w:val="a"/>
    <w:uiPriority w:val="99"/>
    <w:rsid w:val="0099219E"/>
    <w:pPr>
      <w:widowControl w:val="0"/>
      <w:autoSpaceDE w:val="0"/>
      <w:autoSpaceDN w:val="0"/>
      <w:adjustRightInd w:val="0"/>
      <w:spacing w:after="0" w:line="240" w:lineRule="exact"/>
      <w:ind w:firstLine="336"/>
      <w:jc w:val="both"/>
    </w:pPr>
    <w:rPr>
      <w:rFonts w:ascii="Trebuchet MS" w:eastAsia="Times New Roman" w:hAnsi="Trebuchet MS" w:cs="Times New Roman"/>
      <w:sz w:val="24"/>
      <w:szCs w:val="24"/>
      <w:lang w:eastAsia="ru-RU"/>
    </w:rPr>
  </w:style>
  <w:style w:type="character" w:customStyle="1" w:styleId="FontStyle31">
    <w:name w:val="Font Style31"/>
    <w:uiPriority w:val="99"/>
    <w:rsid w:val="0099219E"/>
    <w:rPr>
      <w:rFonts w:ascii="Trebuchet MS" w:hAnsi="Trebuchet MS" w:cs="Trebuchet MS"/>
      <w:b/>
      <w:bCs/>
      <w:sz w:val="18"/>
      <w:szCs w:val="18"/>
    </w:rPr>
  </w:style>
  <w:style w:type="character" w:customStyle="1" w:styleId="FontStyle20">
    <w:name w:val="Font Style20"/>
    <w:uiPriority w:val="99"/>
    <w:rsid w:val="0099219E"/>
    <w:rPr>
      <w:rFonts w:ascii="Century Schoolbook" w:hAnsi="Century Schoolbook" w:cs="Century Schoolbook"/>
      <w:sz w:val="18"/>
      <w:szCs w:val="18"/>
    </w:rPr>
  </w:style>
  <w:style w:type="character" w:customStyle="1" w:styleId="FontStyle27">
    <w:name w:val="Font Style27"/>
    <w:uiPriority w:val="99"/>
    <w:rsid w:val="0099219E"/>
    <w:rPr>
      <w:rFonts w:ascii="Century Schoolbook" w:hAnsi="Century Schoolbook" w:cs="Century Schoolbook"/>
      <w:sz w:val="18"/>
      <w:szCs w:val="18"/>
    </w:rPr>
  </w:style>
  <w:style w:type="character" w:customStyle="1" w:styleId="FontStyle23">
    <w:name w:val="Font Style23"/>
    <w:uiPriority w:val="99"/>
    <w:rsid w:val="0099219E"/>
    <w:rPr>
      <w:rFonts w:ascii="Century Schoolbook" w:hAnsi="Century Schoolbook" w:cs="Century Schoolbook"/>
      <w:i/>
      <w:iCs/>
      <w:sz w:val="18"/>
      <w:szCs w:val="18"/>
    </w:rPr>
  </w:style>
  <w:style w:type="character" w:customStyle="1" w:styleId="FontStyle26">
    <w:name w:val="Font Style26"/>
    <w:uiPriority w:val="99"/>
    <w:rsid w:val="0099219E"/>
    <w:rPr>
      <w:rFonts w:ascii="Century Schoolbook" w:hAnsi="Century Schoolbook" w:cs="Century Schoolbook"/>
      <w:b/>
      <w:bCs/>
      <w:sz w:val="18"/>
      <w:szCs w:val="18"/>
    </w:rPr>
  </w:style>
  <w:style w:type="paragraph" w:customStyle="1" w:styleId="Style4">
    <w:name w:val="Style4"/>
    <w:basedOn w:val="a"/>
    <w:uiPriority w:val="99"/>
    <w:rsid w:val="0099219E"/>
    <w:pPr>
      <w:widowControl w:val="0"/>
      <w:autoSpaceDE w:val="0"/>
      <w:autoSpaceDN w:val="0"/>
      <w:adjustRightInd w:val="0"/>
      <w:spacing w:after="0" w:line="240" w:lineRule="exact"/>
      <w:ind w:firstLine="331"/>
      <w:jc w:val="both"/>
    </w:pPr>
    <w:rPr>
      <w:rFonts w:ascii="Trebuchet MS" w:eastAsia="Times New Roman" w:hAnsi="Trebuchet MS" w:cs="Times New Roman"/>
      <w:sz w:val="24"/>
      <w:szCs w:val="24"/>
      <w:lang w:eastAsia="ru-RU"/>
    </w:rPr>
  </w:style>
  <w:style w:type="character" w:customStyle="1" w:styleId="FontStyle30">
    <w:name w:val="Font Style30"/>
    <w:uiPriority w:val="99"/>
    <w:rsid w:val="0099219E"/>
    <w:rPr>
      <w:rFonts w:ascii="Century Schoolbook" w:hAnsi="Century Schoolbook" w:cs="Century Schoolbook"/>
      <w:b/>
      <w:bCs/>
      <w:sz w:val="18"/>
      <w:szCs w:val="18"/>
    </w:rPr>
  </w:style>
  <w:style w:type="paragraph" w:styleId="a3">
    <w:name w:val="List Paragraph"/>
    <w:basedOn w:val="a"/>
    <w:qFormat/>
    <w:rsid w:val="0099219E"/>
    <w:pPr>
      <w:spacing w:after="200" w:line="276" w:lineRule="auto"/>
      <w:ind w:left="720"/>
      <w:contextualSpacing/>
    </w:pPr>
    <w:rPr>
      <w:rFonts w:ascii="Calibri" w:eastAsia="Calibri" w:hAnsi="Calibri" w:cs="Times New Roman"/>
    </w:rPr>
  </w:style>
  <w:style w:type="paragraph" w:customStyle="1" w:styleId="Style14">
    <w:name w:val="Style14"/>
    <w:basedOn w:val="a"/>
    <w:uiPriority w:val="99"/>
    <w:rsid w:val="0099219E"/>
    <w:pPr>
      <w:widowControl w:val="0"/>
      <w:autoSpaceDE w:val="0"/>
      <w:autoSpaceDN w:val="0"/>
      <w:adjustRightInd w:val="0"/>
      <w:spacing w:after="0" w:line="241" w:lineRule="exact"/>
      <w:jc w:val="both"/>
    </w:pPr>
    <w:rPr>
      <w:rFonts w:ascii="Trebuchet MS" w:eastAsia="Times New Roman" w:hAnsi="Trebuchet MS" w:cs="Times New Roman"/>
      <w:sz w:val="24"/>
      <w:szCs w:val="24"/>
      <w:lang w:eastAsia="ru-RU"/>
    </w:rPr>
  </w:style>
  <w:style w:type="paragraph" w:customStyle="1" w:styleId="Style3">
    <w:name w:val="Style3"/>
    <w:basedOn w:val="a"/>
    <w:uiPriority w:val="99"/>
    <w:rsid w:val="0099219E"/>
    <w:pPr>
      <w:widowControl w:val="0"/>
      <w:autoSpaceDE w:val="0"/>
      <w:autoSpaceDN w:val="0"/>
      <w:adjustRightInd w:val="0"/>
      <w:spacing w:after="0" w:line="243" w:lineRule="exact"/>
      <w:jc w:val="both"/>
    </w:pPr>
    <w:rPr>
      <w:rFonts w:ascii="Trebuchet MS" w:eastAsia="Times New Roman" w:hAnsi="Trebuchet MS" w:cs="Times New Roman"/>
      <w:sz w:val="24"/>
      <w:szCs w:val="24"/>
      <w:lang w:eastAsia="ru-RU"/>
    </w:rPr>
  </w:style>
  <w:style w:type="paragraph" w:customStyle="1" w:styleId="Style13">
    <w:name w:val="Style13"/>
    <w:basedOn w:val="a"/>
    <w:uiPriority w:val="99"/>
    <w:rsid w:val="0099219E"/>
    <w:pPr>
      <w:widowControl w:val="0"/>
      <w:autoSpaceDE w:val="0"/>
      <w:autoSpaceDN w:val="0"/>
      <w:adjustRightInd w:val="0"/>
      <w:spacing w:after="0" w:line="240" w:lineRule="exact"/>
      <w:ind w:hanging="221"/>
      <w:jc w:val="both"/>
    </w:pPr>
    <w:rPr>
      <w:rFonts w:ascii="Trebuchet MS" w:eastAsia="Times New Roman" w:hAnsi="Trebuchet MS" w:cs="Times New Roman"/>
      <w:sz w:val="24"/>
      <w:szCs w:val="24"/>
      <w:lang w:eastAsia="ru-RU"/>
    </w:rPr>
  </w:style>
  <w:style w:type="table" w:styleId="a4">
    <w:name w:val="Table Grid"/>
    <w:basedOn w:val="a1"/>
    <w:uiPriority w:val="59"/>
    <w:rsid w:val="00992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99219E"/>
    <w:pPr>
      <w:spacing w:after="0" w:line="240" w:lineRule="auto"/>
    </w:pPr>
    <w:rPr>
      <w:rFonts w:ascii="Calibri" w:eastAsia="Times New Roman" w:hAnsi="Calibri" w:cs="Times New Roman"/>
      <w:lang w:eastAsia="ru-RU"/>
    </w:rPr>
  </w:style>
  <w:style w:type="character" w:customStyle="1" w:styleId="14Tahoma">
    <w:name w:val="Основной текст (14) + Tahoma"/>
    <w:aliases w:val="8,5 pt"/>
    <w:uiPriority w:val="99"/>
    <w:rsid w:val="0099219E"/>
    <w:rPr>
      <w:rFonts w:ascii="Tahoma" w:hAnsi="Tahoma" w:cs="Tahoma"/>
      <w:b/>
      <w:bCs/>
      <w:spacing w:val="7"/>
      <w:sz w:val="16"/>
      <w:szCs w:val="16"/>
      <w:shd w:val="clear" w:color="auto" w:fill="FFFFFF"/>
    </w:rPr>
  </w:style>
  <w:style w:type="character" w:customStyle="1" w:styleId="2CenturySchoolbook">
    <w:name w:val="Основной текст (2) + Century Schoolbook"/>
    <w:aliases w:val="9,5 pt11"/>
    <w:uiPriority w:val="99"/>
    <w:rsid w:val="0099219E"/>
    <w:rPr>
      <w:rFonts w:ascii="Century Schoolbook" w:hAnsi="Century Schoolbook" w:cs="Century Schoolbook"/>
      <w:spacing w:val="6"/>
      <w:sz w:val="18"/>
      <w:szCs w:val="18"/>
      <w:shd w:val="clear" w:color="auto" w:fill="FFFFFF"/>
    </w:rPr>
  </w:style>
  <w:style w:type="character" w:customStyle="1" w:styleId="2CenturySchoolbook7">
    <w:name w:val="Основной текст (2) + Century Schoolbook7"/>
    <w:aliases w:val="97,5 pt10,Курсив"/>
    <w:uiPriority w:val="99"/>
    <w:rsid w:val="0099219E"/>
    <w:rPr>
      <w:rFonts w:ascii="Century Schoolbook" w:hAnsi="Century Schoolbook" w:cs="Century Schoolbook"/>
      <w:i/>
      <w:iCs/>
      <w:spacing w:val="4"/>
      <w:sz w:val="18"/>
      <w:szCs w:val="18"/>
      <w:shd w:val="clear" w:color="auto" w:fill="FFFFFF"/>
    </w:rPr>
  </w:style>
  <w:style w:type="character" w:customStyle="1" w:styleId="2CenturySchoolbook6">
    <w:name w:val="Основной текст (2) + Century Schoolbook6"/>
    <w:aliases w:val="96,5 pt9"/>
    <w:uiPriority w:val="99"/>
    <w:rsid w:val="0099219E"/>
    <w:rPr>
      <w:rFonts w:ascii="Century Schoolbook" w:hAnsi="Century Schoolbook" w:cs="Century Schoolbook"/>
      <w:spacing w:val="6"/>
      <w:sz w:val="18"/>
      <w:szCs w:val="18"/>
      <w:shd w:val="clear" w:color="auto" w:fill="FFFFFF"/>
    </w:rPr>
  </w:style>
  <w:style w:type="character" w:customStyle="1" w:styleId="2CenturySchoolbook2">
    <w:name w:val="Основной текст (2) + Century Schoolbook2"/>
    <w:aliases w:val="92,5 pt2,Курсив2"/>
    <w:uiPriority w:val="99"/>
    <w:rsid w:val="0099219E"/>
    <w:rPr>
      <w:rFonts w:ascii="Century Schoolbook" w:hAnsi="Century Schoolbook" w:cs="Century Schoolbook"/>
      <w:i/>
      <w:iCs/>
      <w:spacing w:val="4"/>
      <w:sz w:val="18"/>
      <w:szCs w:val="18"/>
      <w:shd w:val="clear" w:color="auto" w:fill="FFFFFF"/>
    </w:rPr>
  </w:style>
  <w:style w:type="character" w:customStyle="1" w:styleId="dash041e005f0431005f044b005f0447005f043d005f044b005f0439005f005fchar1char1">
    <w:name w:val="dash041e_005f0431_005f044b_005f0447_005f043d_005f044b_005f0439_005f_005fchar1__char1"/>
    <w:rsid w:val="0099219E"/>
    <w:rPr>
      <w:rFonts w:ascii="Times New Roman" w:hAnsi="Times New Roman" w:cs="Times New Roman"/>
      <w:strike w:val="0"/>
      <w:dstrike w:val="0"/>
      <w:sz w:val="24"/>
      <w:szCs w:val="24"/>
      <w:u w:val="none"/>
    </w:rPr>
  </w:style>
  <w:style w:type="character" w:styleId="a6">
    <w:name w:val="Strong"/>
    <w:qFormat/>
    <w:rsid w:val="0099219E"/>
    <w:rPr>
      <w:b/>
      <w:bCs/>
    </w:rPr>
  </w:style>
  <w:style w:type="character" w:customStyle="1" w:styleId="ol-foreground">
    <w:name w:val="ol-foreground Знак"/>
    <w:rsid w:val="0099219E"/>
    <w:rPr>
      <w:sz w:val="24"/>
      <w:szCs w:val="24"/>
      <w:lang w:val="ru-RU" w:bidi="ar-SA"/>
    </w:rPr>
  </w:style>
  <w:style w:type="character" w:customStyle="1" w:styleId="FontStyle12">
    <w:name w:val="Font Style12"/>
    <w:uiPriority w:val="99"/>
    <w:rsid w:val="0099219E"/>
    <w:rPr>
      <w:rFonts w:ascii="Times New Roman" w:hAnsi="Times New Roman" w:cs="Times New Roman"/>
      <w:b/>
      <w:bCs/>
      <w:sz w:val="28"/>
      <w:szCs w:val="28"/>
    </w:rPr>
  </w:style>
  <w:style w:type="paragraph" w:customStyle="1" w:styleId="12">
    <w:name w:val="Без интервала1"/>
    <w:rsid w:val="0099219E"/>
    <w:pPr>
      <w:widowControl w:val="0"/>
      <w:suppressAutoHyphens/>
      <w:spacing w:after="0" w:line="240" w:lineRule="auto"/>
    </w:pPr>
    <w:rPr>
      <w:rFonts w:ascii="Arial" w:eastAsia="SimSun" w:hAnsi="Arial" w:cs="Mangal"/>
      <w:sz w:val="20"/>
      <w:szCs w:val="24"/>
      <w:lang w:eastAsia="zh-CN" w:bidi="hi-IN"/>
    </w:rPr>
  </w:style>
  <w:style w:type="paragraph" w:styleId="a7">
    <w:name w:val="Normal (Web)"/>
    <w:basedOn w:val="a"/>
    <w:unhideWhenUsed/>
    <w:rsid w:val="0099219E"/>
    <w:pPr>
      <w:spacing w:before="30" w:after="3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9219E"/>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99219E"/>
    <w:rPr>
      <w:rFonts w:ascii="Calibri" w:eastAsia="Calibri" w:hAnsi="Calibri" w:cs="Times New Roman"/>
    </w:rPr>
  </w:style>
  <w:style w:type="paragraph" w:styleId="aa">
    <w:name w:val="footer"/>
    <w:basedOn w:val="a"/>
    <w:link w:val="ab"/>
    <w:uiPriority w:val="99"/>
    <w:unhideWhenUsed/>
    <w:rsid w:val="0099219E"/>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99219E"/>
    <w:rPr>
      <w:rFonts w:ascii="Calibri" w:eastAsia="Calibri" w:hAnsi="Calibri" w:cs="Times New Roman"/>
    </w:rPr>
  </w:style>
  <w:style w:type="numbering" w:customStyle="1" w:styleId="110">
    <w:name w:val="Нет списка11"/>
    <w:next w:val="a2"/>
    <w:uiPriority w:val="99"/>
    <w:semiHidden/>
    <w:unhideWhenUsed/>
    <w:rsid w:val="0099219E"/>
  </w:style>
  <w:style w:type="paragraph" w:styleId="ac">
    <w:name w:val="Body Text"/>
    <w:basedOn w:val="a"/>
    <w:link w:val="ad"/>
    <w:uiPriority w:val="99"/>
    <w:semiHidden/>
    <w:unhideWhenUsed/>
    <w:rsid w:val="0099219E"/>
    <w:pPr>
      <w:spacing w:after="120" w:line="276" w:lineRule="auto"/>
    </w:pPr>
    <w:rPr>
      <w:rFonts w:ascii="Calibri" w:eastAsia="Calibri" w:hAnsi="Calibri" w:cs="Times New Roman"/>
    </w:rPr>
  </w:style>
  <w:style w:type="character" w:customStyle="1" w:styleId="ad">
    <w:name w:val="Основной текст Знак"/>
    <w:basedOn w:val="a0"/>
    <w:link w:val="ac"/>
    <w:uiPriority w:val="99"/>
    <w:semiHidden/>
    <w:rsid w:val="0099219E"/>
    <w:rPr>
      <w:rFonts w:ascii="Calibri" w:eastAsia="Calibri" w:hAnsi="Calibri" w:cs="Times New Roman"/>
    </w:rPr>
  </w:style>
  <w:style w:type="paragraph" w:styleId="ae">
    <w:name w:val="Body Text First Indent"/>
    <w:basedOn w:val="ac"/>
    <w:link w:val="af"/>
    <w:uiPriority w:val="99"/>
    <w:semiHidden/>
    <w:unhideWhenUsed/>
    <w:rsid w:val="0099219E"/>
    <w:pPr>
      <w:widowControl w:val="0"/>
      <w:autoSpaceDE w:val="0"/>
      <w:autoSpaceDN w:val="0"/>
      <w:adjustRightInd w:val="0"/>
      <w:spacing w:after="0" w:line="240" w:lineRule="auto"/>
      <w:ind w:firstLine="360"/>
    </w:pPr>
    <w:rPr>
      <w:rFonts w:ascii="Times New Roman" w:eastAsia="Times New Roman" w:hAnsi="Times New Roman"/>
      <w:sz w:val="20"/>
      <w:szCs w:val="20"/>
      <w:lang w:eastAsia="ru-RU"/>
    </w:rPr>
  </w:style>
  <w:style w:type="character" w:customStyle="1" w:styleId="af">
    <w:name w:val="Красная строка Знак"/>
    <w:basedOn w:val="ad"/>
    <w:link w:val="ae"/>
    <w:uiPriority w:val="99"/>
    <w:semiHidden/>
    <w:rsid w:val="0099219E"/>
    <w:rPr>
      <w:rFonts w:ascii="Times New Roman" w:eastAsia="Times New Roman" w:hAnsi="Times New Roman" w:cs="Times New Roman"/>
      <w:sz w:val="20"/>
      <w:szCs w:val="20"/>
      <w:lang w:eastAsia="ru-RU"/>
    </w:rPr>
  </w:style>
  <w:style w:type="paragraph" w:customStyle="1" w:styleId="Style1">
    <w:name w:val="Style1"/>
    <w:basedOn w:val="a"/>
    <w:rsid w:val="009921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Balloon Text"/>
    <w:basedOn w:val="a"/>
    <w:link w:val="af1"/>
    <w:uiPriority w:val="99"/>
    <w:semiHidden/>
    <w:unhideWhenUsed/>
    <w:rsid w:val="0099219E"/>
    <w:pPr>
      <w:spacing w:after="0" w:line="240" w:lineRule="auto"/>
    </w:pPr>
    <w:rPr>
      <w:rFonts w:ascii="Segoe UI" w:eastAsia="Calibri" w:hAnsi="Segoe UI" w:cs="Segoe UI"/>
      <w:sz w:val="18"/>
      <w:szCs w:val="18"/>
    </w:rPr>
  </w:style>
  <w:style w:type="character" w:customStyle="1" w:styleId="af1">
    <w:name w:val="Текст выноски Знак"/>
    <w:basedOn w:val="a0"/>
    <w:link w:val="af0"/>
    <w:uiPriority w:val="99"/>
    <w:semiHidden/>
    <w:rsid w:val="0099219E"/>
    <w:rPr>
      <w:rFonts w:ascii="Segoe UI" w:eastAsia="Calibri" w:hAnsi="Segoe UI" w:cs="Segoe UI"/>
      <w:sz w:val="18"/>
      <w:szCs w:val="18"/>
    </w:rPr>
  </w:style>
  <w:style w:type="paragraph" w:customStyle="1" w:styleId="13">
    <w:name w:val="Абзац списка1"/>
    <w:basedOn w:val="a"/>
    <w:rsid w:val="0099219E"/>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character" w:styleId="af2">
    <w:name w:val="Hyperlink"/>
    <w:basedOn w:val="a0"/>
    <w:rsid w:val="0099219E"/>
    <w:rPr>
      <w:color w:val="0000FF"/>
      <w:u w:val="single"/>
    </w:rPr>
  </w:style>
  <w:style w:type="paragraph" w:styleId="2">
    <w:name w:val="Body Text Indent 2"/>
    <w:basedOn w:val="a"/>
    <w:link w:val="20"/>
    <w:unhideWhenUsed/>
    <w:rsid w:val="0099219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921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istry/" TargetMode="External"/><Relationship Id="rId3" Type="http://schemas.openxmlformats.org/officeDocument/2006/relationships/settings" Target="settings.xml"/><Relationship Id="rId7" Type="http://schemas.openxmlformats.org/officeDocument/2006/relationships/hyperlink" Target="http://c-books.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11" Type="http://schemas.openxmlformats.org/officeDocument/2006/relationships/theme" Target="theme/theme1.xml"/><Relationship Id="rId5" Type="http://schemas.openxmlformats.org/officeDocument/2006/relationships/hyperlink" Target="http://www.hij.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15661</Words>
  <Characters>89270</Characters>
  <Application>Microsoft Office Word</Application>
  <DocSecurity>0</DocSecurity>
  <Lines>743</Lines>
  <Paragraphs>209</Paragraphs>
  <ScaleCrop>false</ScaleCrop>
  <Company/>
  <LinksUpToDate>false</LinksUpToDate>
  <CharactersWithSpaces>104722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26</dc:creator>
  <cp:keywords/>
  <dc:description/>
  <cp:lastModifiedBy>Кабинет 26</cp:lastModifiedBy>
  <cp:revision>2</cp:revision>
  <dcterms:created xsi:type="dcterms:W3CDTF">2015-10-09T09:16:00Z</dcterms:created>
  <dcterms:modified xsi:type="dcterms:W3CDTF">2015-10-09T09:16:00Z</dcterms:modified>
</cp:coreProperties>
</file>